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7EF7" w:rsidRPr="00A04F91" w:rsidRDefault="00612120" w:rsidP="00A04F91">
      <w:pPr>
        <w:spacing w:line="480" w:lineRule="auto"/>
        <w:jc w:val="both"/>
        <w:rPr>
          <w:rFonts w:asciiTheme="majorBidi" w:hAnsiTheme="majorBidi" w:cstheme="majorBidi"/>
          <w:color w:val="1D1D1D"/>
          <w:sz w:val="24"/>
          <w:szCs w:val="24"/>
          <w:shd w:val="clear" w:color="auto" w:fill="FFFFFF"/>
        </w:rPr>
      </w:pPr>
      <w:r w:rsidRPr="00A04F91">
        <w:rPr>
          <w:rFonts w:asciiTheme="majorBidi" w:hAnsiTheme="majorBidi" w:cstheme="majorBidi"/>
          <w:color w:val="1D1D1D"/>
          <w:sz w:val="24"/>
          <w:szCs w:val="24"/>
          <w:shd w:val="clear" w:color="auto" w:fill="FFFFFF"/>
        </w:rPr>
        <w:t xml:space="preserve"> </w:t>
      </w:r>
      <w:r w:rsidR="00957EF7" w:rsidRPr="00A04F91">
        <w:rPr>
          <w:rFonts w:asciiTheme="majorBidi" w:hAnsiTheme="majorBidi" w:cstheme="majorBidi"/>
          <w:color w:val="1D1D1D"/>
          <w:sz w:val="24"/>
          <w:szCs w:val="24"/>
          <w:shd w:val="clear" w:color="auto" w:fill="FFFFFF"/>
        </w:rPr>
        <w:tab/>
      </w:r>
      <w:r w:rsidRPr="00A04F91">
        <w:rPr>
          <w:rFonts w:asciiTheme="majorBidi" w:hAnsiTheme="majorBidi" w:cstheme="majorBidi"/>
          <w:color w:val="1D1D1D"/>
          <w:sz w:val="24"/>
          <w:szCs w:val="24"/>
          <w:shd w:val="clear" w:color="auto" w:fill="FFFFFF"/>
        </w:rPr>
        <w:t xml:space="preserve"> </w:t>
      </w:r>
    </w:p>
    <w:p w:rsidR="00957EF7" w:rsidRPr="00A04F91" w:rsidRDefault="00957EF7" w:rsidP="00A04F91">
      <w:pPr>
        <w:spacing w:line="480" w:lineRule="auto"/>
        <w:jc w:val="both"/>
        <w:rPr>
          <w:rFonts w:asciiTheme="majorBidi" w:hAnsiTheme="majorBidi" w:cstheme="majorBidi"/>
          <w:color w:val="1D1D1D"/>
          <w:sz w:val="24"/>
          <w:szCs w:val="24"/>
          <w:shd w:val="clear" w:color="auto" w:fill="FFFFFF"/>
        </w:rPr>
      </w:pPr>
    </w:p>
    <w:p w:rsidR="00DA4CCD" w:rsidRPr="00A04F91" w:rsidRDefault="00DA4CCD" w:rsidP="00A04F91">
      <w:pPr>
        <w:spacing w:line="480" w:lineRule="auto"/>
        <w:jc w:val="center"/>
        <w:rPr>
          <w:rFonts w:asciiTheme="majorBidi" w:hAnsiTheme="majorBidi" w:cstheme="majorBidi"/>
          <w:color w:val="1D1D1D"/>
          <w:sz w:val="24"/>
          <w:szCs w:val="24"/>
          <w:shd w:val="clear" w:color="auto" w:fill="FFFFFF"/>
        </w:rPr>
      </w:pPr>
    </w:p>
    <w:p w:rsidR="00DA4CCD" w:rsidRPr="00A04F91" w:rsidRDefault="00DA4CCD" w:rsidP="00A04F91">
      <w:pPr>
        <w:spacing w:line="480" w:lineRule="auto"/>
        <w:jc w:val="center"/>
        <w:rPr>
          <w:rFonts w:asciiTheme="majorBidi" w:hAnsiTheme="majorBidi" w:cstheme="majorBidi"/>
          <w:color w:val="1D1D1D"/>
          <w:sz w:val="24"/>
          <w:szCs w:val="24"/>
          <w:shd w:val="clear" w:color="auto" w:fill="FFFFFF"/>
        </w:rPr>
      </w:pPr>
    </w:p>
    <w:p w:rsidR="00DA4CCD" w:rsidRPr="00A04F91" w:rsidRDefault="00DA4CCD" w:rsidP="00A04F91">
      <w:pPr>
        <w:spacing w:line="480" w:lineRule="auto"/>
        <w:jc w:val="center"/>
        <w:rPr>
          <w:rFonts w:asciiTheme="majorBidi" w:hAnsiTheme="majorBidi" w:cstheme="majorBidi"/>
          <w:color w:val="1D1D1D"/>
          <w:sz w:val="24"/>
          <w:szCs w:val="24"/>
          <w:shd w:val="clear" w:color="auto" w:fill="FFFFFF"/>
        </w:rPr>
      </w:pPr>
    </w:p>
    <w:p w:rsidR="00DA4CCD" w:rsidRPr="00A04F91" w:rsidRDefault="00DA4CCD" w:rsidP="00A04F91">
      <w:pPr>
        <w:spacing w:line="480" w:lineRule="auto"/>
        <w:jc w:val="center"/>
        <w:rPr>
          <w:rFonts w:asciiTheme="majorBidi" w:hAnsiTheme="majorBidi" w:cstheme="majorBidi"/>
          <w:color w:val="1D1D1D"/>
          <w:sz w:val="24"/>
          <w:szCs w:val="24"/>
          <w:shd w:val="clear" w:color="auto" w:fill="FFFFFF"/>
        </w:rPr>
      </w:pPr>
    </w:p>
    <w:p w:rsidR="00DA4CCD" w:rsidRPr="00A04F91" w:rsidRDefault="00DA4CCD" w:rsidP="00A04F91">
      <w:pPr>
        <w:spacing w:line="480" w:lineRule="auto"/>
        <w:jc w:val="center"/>
        <w:rPr>
          <w:rFonts w:asciiTheme="majorBidi" w:hAnsiTheme="majorBidi" w:cstheme="majorBidi"/>
          <w:color w:val="1D1D1D"/>
          <w:sz w:val="24"/>
          <w:szCs w:val="24"/>
          <w:shd w:val="clear" w:color="auto" w:fill="FFFFFF"/>
        </w:rPr>
      </w:pPr>
    </w:p>
    <w:p w:rsidR="00DA4CCD" w:rsidRPr="00A04F91" w:rsidRDefault="00DA4CCD" w:rsidP="00A04F91">
      <w:pPr>
        <w:spacing w:line="480" w:lineRule="auto"/>
        <w:jc w:val="center"/>
        <w:rPr>
          <w:rFonts w:asciiTheme="majorBidi" w:hAnsiTheme="majorBidi" w:cstheme="majorBidi"/>
          <w:color w:val="1D1D1D"/>
          <w:sz w:val="24"/>
          <w:szCs w:val="24"/>
          <w:shd w:val="clear" w:color="auto" w:fill="FFFFFF"/>
        </w:rPr>
      </w:pPr>
    </w:p>
    <w:p w:rsidR="00957EF7" w:rsidRPr="00A04F91" w:rsidRDefault="00957EF7" w:rsidP="00A04F91">
      <w:pPr>
        <w:spacing w:line="480" w:lineRule="auto"/>
        <w:jc w:val="center"/>
        <w:rPr>
          <w:rFonts w:asciiTheme="majorBidi" w:hAnsiTheme="majorBidi" w:cstheme="majorBidi"/>
          <w:color w:val="1D1D1D"/>
          <w:sz w:val="24"/>
          <w:szCs w:val="24"/>
          <w:shd w:val="clear" w:color="auto" w:fill="FFFFFF"/>
        </w:rPr>
      </w:pPr>
      <w:r w:rsidRPr="00A04F91">
        <w:rPr>
          <w:rFonts w:asciiTheme="majorBidi" w:hAnsiTheme="majorBidi" w:cstheme="majorBidi"/>
          <w:color w:val="1D1D1D"/>
          <w:sz w:val="24"/>
          <w:szCs w:val="24"/>
          <w:shd w:val="clear" w:color="auto" w:fill="FFFFFF"/>
        </w:rPr>
        <w:t>Research Methodology</w:t>
      </w:r>
    </w:p>
    <w:p w:rsidR="00957EF7" w:rsidRPr="00A04F91" w:rsidRDefault="00957EF7" w:rsidP="00A04F91">
      <w:pPr>
        <w:spacing w:line="480" w:lineRule="auto"/>
        <w:jc w:val="center"/>
        <w:rPr>
          <w:rFonts w:asciiTheme="majorBidi" w:hAnsiTheme="majorBidi" w:cstheme="majorBidi"/>
          <w:color w:val="1D1D1D"/>
          <w:sz w:val="24"/>
          <w:szCs w:val="24"/>
          <w:shd w:val="clear" w:color="auto" w:fill="FFFFFF"/>
        </w:rPr>
      </w:pPr>
      <w:r w:rsidRPr="00A04F91">
        <w:rPr>
          <w:rFonts w:asciiTheme="majorBidi" w:hAnsiTheme="majorBidi" w:cstheme="majorBidi"/>
          <w:color w:val="1D1D1D"/>
          <w:sz w:val="24"/>
          <w:szCs w:val="24"/>
          <w:shd w:val="clear" w:color="auto" w:fill="FFFFFF"/>
        </w:rPr>
        <w:t>Student’s Name</w:t>
      </w:r>
    </w:p>
    <w:p w:rsidR="00957EF7" w:rsidRPr="00A04F91" w:rsidRDefault="00DA4CCD" w:rsidP="00A04F91">
      <w:pPr>
        <w:spacing w:line="480" w:lineRule="auto"/>
        <w:jc w:val="center"/>
        <w:rPr>
          <w:rFonts w:asciiTheme="majorBidi" w:hAnsiTheme="majorBidi" w:cstheme="majorBidi"/>
          <w:color w:val="1D1D1D"/>
          <w:sz w:val="24"/>
          <w:szCs w:val="24"/>
          <w:shd w:val="clear" w:color="auto" w:fill="FFFFFF"/>
        </w:rPr>
      </w:pPr>
      <w:r w:rsidRPr="00A04F91">
        <w:rPr>
          <w:rFonts w:asciiTheme="majorBidi" w:hAnsiTheme="majorBidi" w:cstheme="majorBidi"/>
          <w:color w:val="1D1D1D"/>
          <w:sz w:val="24"/>
          <w:szCs w:val="24"/>
          <w:shd w:val="clear" w:color="auto" w:fill="FFFFFF"/>
        </w:rPr>
        <w:t>Institution Affiliation</w:t>
      </w:r>
    </w:p>
    <w:p w:rsidR="00DA4CCD" w:rsidRPr="00A04F91" w:rsidRDefault="00DA4CCD" w:rsidP="00A04F91">
      <w:pPr>
        <w:spacing w:line="480" w:lineRule="auto"/>
        <w:jc w:val="center"/>
        <w:rPr>
          <w:rFonts w:asciiTheme="majorBidi" w:hAnsiTheme="majorBidi" w:cstheme="majorBidi"/>
          <w:color w:val="1D1D1D"/>
          <w:sz w:val="24"/>
          <w:szCs w:val="24"/>
          <w:shd w:val="clear" w:color="auto" w:fill="FFFFFF"/>
        </w:rPr>
      </w:pPr>
      <w:r w:rsidRPr="00A04F91">
        <w:rPr>
          <w:rFonts w:asciiTheme="majorBidi" w:hAnsiTheme="majorBidi" w:cstheme="majorBidi"/>
          <w:color w:val="1D1D1D"/>
          <w:sz w:val="24"/>
          <w:szCs w:val="24"/>
          <w:shd w:val="clear" w:color="auto" w:fill="FFFFFF"/>
        </w:rPr>
        <w:t>Course</w:t>
      </w:r>
    </w:p>
    <w:p w:rsidR="00DA4CCD" w:rsidRPr="00A04F91" w:rsidRDefault="00DA4CCD" w:rsidP="00A04F91">
      <w:pPr>
        <w:spacing w:line="480" w:lineRule="auto"/>
        <w:jc w:val="center"/>
        <w:rPr>
          <w:rFonts w:asciiTheme="majorBidi" w:hAnsiTheme="majorBidi" w:cstheme="majorBidi"/>
          <w:color w:val="1D1D1D"/>
          <w:sz w:val="24"/>
          <w:szCs w:val="24"/>
          <w:shd w:val="clear" w:color="auto" w:fill="FFFFFF"/>
        </w:rPr>
      </w:pPr>
      <w:r w:rsidRPr="00A04F91">
        <w:rPr>
          <w:rFonts w:asciiTheme="majorBidi" w:hAnsiTheme="majorBidi" w:cstheme="majorBidi"/>
          <w:color w:val="1D1D1D"/>
          <w:sz w:val="24"/>
          <w:szCs w:val="24"/>
          <w:shd w:val="clear" w:color="auto" w:fill="FFFFFF"/>
        </w:rPr>
        <w:t>Date</w:t>
      </w:r>
    </w:p>
    <w:p w:rsidR="00957EF7" w:rsidRPr="00A04F91" w:rsidRDefault="00957EF7" w:rsidP="00A04F91">
      <w:pPr>
        <w:spacing w:line="480" w:lineRule="auto"/>
        <w:jc w:val="center"/>
        <w:rPr>
          <w:rFonts w:asciiTheme="majorBidi" w:hAnsiTheme="majorBidi" w:cstheme="majorBidi"/>
          <w:color w:val="1D1D1D"/>
          <w:sz w:val="24"/>
          <w:szCs w:val="24"/>
          <w:shd w:val="clear" w:color="auto" w:fill="FFFFFF"/>
        </w:rPr>
      </w:pPr>
    </w:p>
    <w:p w:rsidR="00957EF7" w:rsidRPr="00A04F91" w:rsidRDefault="00957EF7" w:rsidP="00A04F91">
      <w:pPr>
        <w:spacing w:line="480" w:lineRule="auto"/>
        <w:jc w:val="both"/>
        <w:rPr>
          <w:rFonts w:asciiTheme="majorBidi" w:hAnsiTheme="majorBidi" w:cstheme="majorBidi"/>
          <w:color w:val="1D1D1D"/>
          <w:sz w:val="24"/>
          <w:szCs w:val="24"/>
          <w:shd w:val="clear" w:color="auto" w:fill="FFFFFF"/>
        </w:rPr>
      </w:pPr>
    </w:p>
    <w:p w:rsidR="00957EF7" w:rsidRPr="00A04F91" w:rsidRDefault="00957EF7" w:rsidP="00A04F91">
      <w:pPr>
        <w:spacing w:line="480" w:lineRule="auto"/>
        <w:jc w:val="both"/>
        <w:rPr>
          <w:rFonts w:asciiTheme="majorBidi" w:hAnsiTheme="majorBidi" w:cstheme="majorBidi"/>
          <w:color w:val="1D1D1D"/>
          <w:sz w:val="24"/>
          <w:szCs w:val="24"/>
          <w:shd w:val="clear" w:color="auto" w:fill="FFFFFF"/>
        </w:rPr>
      </w:pPr>
    </w:p>
    <w:p w:rsidR="00F76F79" w:rsidRPr="00A04F91" w:rsidRDefault="00F76F79" w:rsidP="00A04F91">
      <w:pPr>
        <w:spacing w:line="480" w:lineRule="auto"/>
        <w:jc w:val="both"/>
        <w:rPr>
          <w:rFonts w:asciiTheme="majorBidi" w:hAnsiTheme="majorBidi" w:cstheme="majorBidi"/>
          <w:color w:val="1D1D1D"/>
          <w:sz w:val="24"/>
          <w:szCs w:val="24"/>
          <w:shd w:val="clear" w:color="auto" w:fill="FFFFFF"/>
        </w:rPr>
      </w:pPr>
    </w:p>
    <w:p w:rsidR="00F04EC1" w:rsidRPr="00A04F91" w:rsidRDefault="00F04EC1" w:rsidP="00A04F91">
      <w:pPr>
        <w:spacing w:line="480" w:lineRule="auto"/>
        <w:jc w:val="center"/>
        <w:rPr>
          <w:rFonts w:asciiTheme="majorBidi" w:hAnsiTheme="majorBidi" w:cstheme="majorBidi"/>
          <w:color w:val="1D1D1D"/>
          <w:sz w:val="24"/>
          <w:szCs w:val="24"/>
          <w:shd w:val="clear" w:color="auto" w:fill="FFFFFF"/>
        </w:rPr>
      </w:pPr>
      <w:r w:rsidRPr="00A04F91">
        <w:rPr>
          <w:rFonts w:asciiTheme="majorBidi" w:hAnsiTheme="majorBidi" w:cstheme="majorBidi"/>
          <w:color w:val="1D1D1D"/>
          <w:sz w:val="24"/>
          <w:szCs w:val="24"/>
          <w:shd w:val="clear" w:color="auto" w:fill="FFFFFF"/>
        </w:rPr>
        <w:lastRenderedPageBreak/>
        <w:t>Research M</w:t>
      </w:r>
      <w:r w:rsidRPr="00A04F91">
        <w:rPr>
          <w:rFonts w:asciiTheme="majorBidi" w:hAnsiTheme="majorBidi" w:cstheme="majorBidi"/>
          <w:color w:val="1D1D1D"/>
          <w:sz w:val="24"/>
          <w:szCs w:val="24"/>
          <w:shd w:val="clear" w:color="auto" w:fill="FFFFFF"/>
        </w:rPr>
        <w:t>ethodology</w:t>
      </w:r>
    </w:p>
    <w:p w:rsidR="00F04EC1" w:rsidRPr="00A04F91" w:rsidRDefault="00EE4688" w:rsidP="00A04F91">
      <w:pPr>
        <w:spacing w:line="480" w:lineRule="auto"/>
        <w:rPr>
          <w:rFonts w:asciiTheme="majorBidi" w:hAnsiTheme="majorBidi" w:cstheme="majorBidi"/>
          <w:b/>
          <w:bCs/>
          <w:color w:val="1D1D1D"/>
          <w:sz w:val="24"/>
          <w:szCs w:val="24"/>
          <w:shd w:val="clear" w:color="auto" w:fill="FFFFFF"/>
        </w:rPr>
      </w:pPr>
      <w:r w:rsidRPr="00A04F91">
        <w:rPr>
          <w:rFonts w:asciiTheme="majorBidi" w:hAnsiTheme="majorBidi" w:cstheme="majorBidi"/>
          <w:b/>
          <w:bCs/>
          <w:color w:val="1D1D1D"/>
          <w:sz w:val="24"/>
          <w:szCs w:val="24"/>
          <w:shd w:val="clear" w:color="auto" w:fill="FFFFFF"/>
        </w:rPr>
        <w:t>W</w:t>
      </w:r>
      <w:r w:rsidR="00F04EC1" w:rsidRPr="00A04F91">
        <w:rPr>
          <w:rFonts w:asciiTheme="majorBidi" w:hAnsiTheme="majorBidi" w:cstheme="majorBidi"/>
          <w:b/>
          <w:bCs/>
          <w:color w:val="1D1D1D"/>
          <w:sz w:val="24"/>
          <w:szCs w:val="24"/>
          <w:shd w:val="clear" w:color="auto" w:fill="FFFFFF"/>
        </w:rPr>
        <w:t>hat you find as key fundamental concepts in research methodology</w:t>
      </w:r>
    </w:p>
    <w:p w:rsidR="005F51A3" w:rsidRPr="00A04F91" w:rsidRDefault="000B362E" w:rsidP="00A04F91">
      <w:pPr>
        <w:spacing w:line="480" w:lineRule="auto"/>
        <w:ind w:firstLine="720"/>
        <w:jc w:val="both"/>
        <w:rPr>
          <w:rFonts w:asciiTheme="majorBidi" w:hAnsiTheme="majorBidi" w:cstheme="majorBidi"/>
          <w:color w:val="1D1D1D"/>
          <w:sz w:val="24"/>
          <w:szCs w:val="24"/>
          <w:shd w:val="clear" w:color="auto" w:fill="FFFFFF"/>
        </w:rPr>
      </w:pPr>
      <w:r w:rsidRPr="00A04F91">
        <w:rPr>
          <w:rFonts w:asciiTheme="majorBidi" w:hAnsiTheme="majorBidi" w:cstheme="majorBidi"/>
          <w:color w:val="1D1D1D"/>
          <w:sz w:val="24"/>
          <w:szCs w:val="24"/>
          <w:shd w:val="clear" w:color="auto" w:fill="FFFFFF"/>
        </w:rPr>
        <w:t>The research methodology is a plan used</w:t>
      </w:r>
      <w:r w:rsidR="00A45567" w:rsidRPr="00A04F91">
        <w:rPr>
          <w:rFonts w:asciiTheme="majorBidi" w:hAnsiTheme="majorBidi" w:cstheme="majorBidi"/>
          <w:color w:val="1D1D1D"/>
          <w:sz w:val="24"/>
          <w:szCs w:val="24"/>
          <w:shd w:val="clear" w:color="auto" w:fill="FFFFFF"/>
        </w:rPr>
        <w:t xml:space="preserve"> to </w:t>
      </w:r>
      <w:r w:rsidRPr="00A04F91">
        <w:rPr>
          <w:rFonts w:asciiTheme="majorBidi" w:hAnsiTheme="majorBidi" w:cstheme="majorBidi"/>
          <w:color w:val="1D1D1D"/>
          <w:sz w:val="24"/>
          <w:szCs w:val="24"/>
          <w:shd w:val="clear" w:color="auto" w:fill="FFFFFF"/>
        </w:rPr>
        <w:t>attack the research issues</w:t>
      </w:r>
      <w:r w:rsidR="00A45567" w:rsidRPr="00A04F91">
        <w:rPr>
          <w:rFonts w:asciiTheme="majorBidi" w:hAnsiTheme="majorBidi" w:cstheme="majorBidi"/>
          <w:color w:val="1D1D1D"/>
          <w:sz w:val="24"/>
          <w:szCs w:val="24"/>
          <w:shd w:val="clear" w:color="auto" w:fill="FFFFFF"/>
        </w:rPr>
        <w:t xml:space="preserve">.  </w:t>
      </w:r>
      <w:r w:rsidRPr="00A04F91">
        <w:rPr>
          <w:rFonts w:asciiTheme="majorBidi" w:hAnsiTheme="majorBidi" w:cstheme="majorBidi"/>
          <w:color w:val="1D1D1D"/>
          <w:sz w:val="24"/>
          <w:szCs w:val="24"/>
          <w:shd w:val="clear" w:color="auto" w:fill="FFFFFF"/>
        </w:rPr>
        <w:t>It offers the procedure that the researcher should follow in overall structures. The research methodology concept focus on the data collected by the researcher and data analyses conducted</w:t>
      </w:r>
      <w:r w:rsidR="00B154DB" w:rsidRPr="00A04F91">
        <w:rPr>
          <w:rFonts w:asciiTheme="majorBidi" w:hAnsiTheme="majorBidi" w:cstheme="majorBidi"/>
          <w:color w:val="1D1D1D"/>
          <w:sz w:val="24"/>
          <w:szCs w:val="24"/>
          <w:shd w:val="clear" w:color="auto" w:fill="FFFFFF"/>
        </w:rPr>
        <w:t xml:space="preserve"> </w:t>
      </w:r>
      <w:proofErr w:type="gramStart"/>
      <w:r w:rsidR="00B154DB" w:rsidRPr="00A04F91">
        <w:rPr>
          <w:rFonts w:asciiTheme="majorBidi" w:hAnsiTheme="majorBidi" w:cstheme="majorBidi"/>
          <w:color w:val="1D1D1D"/>
          <w:sz w:val="24"/>
          <w:szCs w:val="24"/>
          <w:shd w:val="clear" w:color="auto" w:fill="FFFFFF"/>
        </w:rPr>
        <w:t xml:space="preserve">by </w:t>
      </w:r>
      <w:r w:rsidRPr="00A04F91">
        <w:rPr>
          <w:rFonts w:asciiTheme="majorBidi" w:hAnsiTheme="majorBidi" w:cstheme="majorBidi"/>
          <w:color w:val="1D1D1D"/>
          <w:sz w:val="24"/>
          <w:szCs w:val="24"/>
          <w:shd w:val="clear" w:color="auto" w:fill="FFFFFF"/>
        </w:rPr>
        <w:t xml:space="preserve"> researcher</w:t>
      </w:r>
      <w:proofErr w:type="gramEnd"/>
      <w:r w:rsidRPr="00A04F91">
        <w:rPr>
          <w:rFonts w:asciiTheme="majorBidi" w:hAnsiTheme="majorBidi" w:cstheme="majorBidi"/>
          <w:color w:val="1D1D1D"/>
          <w:sz w:val="24"/>
          <w:szCs w:val="24"/>
          <w:shd w:val="clear" w:color="auto" w:fill="FFFFFF"/>
        </w:rPr>
        <w:t xml:space="preserve">.  </w:t>
      </w:r>
      <w:r w:rsidR="00DF0ADB" w:rsidRPr="00A04F91">
        <w:rPr>
          <w:rFonts w:asciiTheme="majorBidi" w:hAnsiTheme="majorBidi" w:cstheme="majorBidi"/>
          <w:color w:val="1D1D1D"/>
          <w:sz w:val="24"/>
          <w:szCs w:val="24"/>
          <w:shd w:val="clear" w:color="auto" w:fill="FFFFFF"/>
        </w:rPr>
        <w:t xml:space="preserve">The research methodology </w:t>
      </w:r>
      <w:r w:rsidRPr="00A04F91">
        <w:rPr>
          <w:rFonts w:asciiTheme="majorBidi" w:hAnsiTheme="majorBidi" w:cstheme="majorBidi"/>
          <w:color w:val="1D1D1D"/>
          <w:sz w:val="24"/>
          <w:szCs w:val="24"/>
          <w:shd w:val="clear" w:color="auto" w:fill="FFFFFF"/>
        </w:rPr>
        <w:t>is a</w:t>
      </w:r>
      <w:r w:rsidR="00DF0ADB" w:rsidRPr="00A04F91">
        <w:rPr>
          <w:rFonts w:asciiTheme="majorBidi" w:hAnsiTheme="majorBidi" w:cstheme="majorBidi"/>
          <w:color w:val="1D1D1D"/>
          <w:sz w:val="24"/>
          <w:szCs w:val="24"/>
          <w:shd w:val="clear" w:color="auto" w:fill="FFFFFF"/>
        </w:rPr>
        <w:t xml:space="preserve"> </w:t>
      </w:r>
      <w:r w:rsidRPr="00A04F91">
        <w:rPr>
          <w:rFonts w:asciiTheme="majorBidi" w:hAnsiTheme="majorBidi" w:cstheme="majorBidi"/>
          <w:color w:val="1D1D1D"/>
          <w:sz w:val="24"/>
          <w:szCs w:val="24"/>
          <w:shd w:val="clear" w:color="auto" w:fill="FFFFFF"/>
        </w:rPr>
        <w:t>plan to solv</w:t>
      </w:r>
      <w:r w:rsidR="009E1211" w:rsidRPr="00A04F91">
        <w:rPr>
          <w:rFonts w:asciiTheme="majorBidi" w:hAnsiTheme="majorBidi" w:cstheme="majorBidi"/>
          <w:color w:val="1D1D1D"/>
          <w:sz w:val="24"/>
          <w:szCs w:val="24"/>
          <w:shd w:val="clear" w:color="auto" w:fill="FFFFFF"/>
        </w:rPr>
        <w:t xml:space="preserve">e the </w:t>
      </w:r>
      <w:r w:rsidRPr="00A04F91">
        <w:rPr>
          <w:rFonts w:asciiTheme="majorBidi" w:hAnsiTheme="majorBidi" w:cstheme="majorBidi"/>
          <w:color w:val="1D1D1D"/>
          <w:sz w:val="24"/>
          <w:szCs w:val="24"/>
          <w:shd w:val="clear" w:color="auto" w:fill="FFFFFF"/>
        </w:rPr>
        <w:t>research</w:t>
      </w:r>
      <w:r w:rsidR="009E1211" w:rsidRPr="00A04F91">
        <w:rPr>
          <w:rFonts w:asciiTheme="majorBidi" w:hAnsiTheme="majorBidi" w:cstheme="majorBidi"/>
          <w:color w:val="1D1D1D"/>
          <w:sz w:val="24"/>
          <w:szCs w:val="24"/>
          <w:shd w:val="clear" w:color="auto" w:fill="FFFFFF"/>
        </w:rPr>
        <w:t xml:space="preserve"> problem. It describes </w:t>
      </w:r>
      <w:r w:rsidRPr="00A04F91">
        <w:rPr>
          <w:rFonts w:asciiTheme="majorBidi" w:hAnsiTheme="majorBidi" w:cstheme="majorBidi"/>
          <w:color w:val="1D1D1D"/>
          <w:sz w:val="24"/>
          <w:szCs w:val="24"/>
          <w:shd w:val="clear" w:color="auto" w:fill="FFFFFF"/>
        </w:rPr>
        <w:t>how the study was</w:t>
      </w:r>
      <w:r w:rsidR="009E1211" w:rsidRPr="00A04F91">
        <w:rPr>
          <w:rFonts w:asciiTheme="majorBidi" w:hAnsiTheme="majorBidi" w:cstheme="majorBidi"/>
          <w:color w:val="1D1D1D"/>
          <w:sz w:val="24"/>
          <w:szCs w:val="24"/>
          <w:shd w:val="clear" w:color="auto" w:fill="FFFFFF"/>
        </w:rPr>
        <w:t xml:space="preserve"> conducted</w:t>
      </w:r>
      <w:r w:rsidR="0052619C" w:rsidRPr="00A04F91">
        <w:rPr>
          <w:rFonts w:asciiTheme="majorBidi" w:hAnsiTheme="majorBidi" w:cstheme="majorBidi"/>
          <w:color w:val="1D1D1D"/>
          <w:sz w:val="24"/>
          <w:szCs w:val="24"/>
          <w:shd w:val="clear" w:color="auto" w:fill="FFFFFF"/>
        </w:rPr>
        <w:t xml:space="preserve">, including design, </w:t>
      </w:r>
      <w:r w:rsidRPr="00A04F91">
        <w:rPr>
          <w:rFonts w:asciiTheme="majorBidi" w:hAnsiTheme="majorBidi" w:cstheme="majorBidi"/>
          <w:color w:val="1D1D1D"/>
          <w:sz w:val="24"/>
          <w:szCs w:val="24"/>
          <w:shd w:val="clear" w:color="auto" w:fill="FFFFFF"/>
        </w:rPr>
        <w:t xml:space="preserve">study </w:t>
      </w:r>
      <w:proofErr w:type="gramStart"/>
      <w:r w:rsidRPr="00A04F91">
        <w:rPr>
          <w:rFonts w:asciiTheme="majorBidi" w:hAnsiTheme="majorBidi" w:cstheme="majorBidi"/>
          <w:color w:val="1D1D1D"/>
          <w:sz w:val="24"/>
          <w:szCs w:val="24"/>
          <w:shd w:val="clear" w:color="auto" w:fill="FFFFFF"/>
        </w:rPr>
        <w:t xml:space="preserve">population </w:t>
      </w:r>
      <w:r w:rsidR="00B154DB" w:rsidRPr="00A04F91">
        <w:rPr>
          <w:rFonts w:asciiTheme="majorBidi" w:hAnsiTheme="majorBidi" w:cstheme="majorBidi"/>
          <w:color w:val="1D1D1D"/>
          <w:sz w:val="24"/>
          <w:szCs w:val="24"/>
          <w:shd w:val="clear" w:color="auto" w:fill="FFFFFF"/>
        </w:rPr>
        <w:t>,</w:t>
      </w:r>
      <w:r w:rsidRPr="00A04F91">
        <w:rPr>
          <w:rFonts w:asciiTheme="majorBidi" w:hAnsiTheme="majorBidi" w:cstheme="majorBidi"/>
          <w:color w:val="1D1D1D"/>
          <w:sz w:val="24"/>
          <w:szCs w:val="24"/>
          <w:shd w:val="clear" w:color="auto" w:fill="FFFFFF"/>
        </w:rPr>
        <w:t>data</w:t>
      </w:r>
      <w:proofErr w:type="gramEnd"/>
      <w:r w:rsidR="0052619C" w:rsidRPr="00A04F91">
        <w:rPr>
          <w:rFonts w:asciiTheme="majorBidi" w:hAnsiTheme="majorBidi" w:cstheme="majorBidi"/>
          <w:color w:val="1D1D1D"/>
          <w:sz w:val="24"/>
          <w:szCs w:val="24"/>
          <w:shd w:val="clear" w:color="auto" w:fill="FFFFFF"/>
        </w:rPr>
        <w:t xml:space="preserve"> </w:t>
      </w:r>
      <w:r w:rsidRPr="00A04F91">
        <w:rPr>
          <w:rFonts w:asciiTheme="majorBidi" w:hAnsiTheme="majorBidi" w:cstheme="majorBidi"/>
          <w:color w:val="1D1D1D"/>
          <w:sz w:val="24"/>
          <w:szCs w:val="24"/>
          <w:shd w:val="clear" w:color="auto" w:fill="FFFFFF"/>
        </w:rPr>
        <w:t>analysis, and</w:t>
      </w:r>
      <w:r w:rsidR="0052619C" w:rsidRPr="00A04F91">
        <w:rPr>
          <w:rFonts w:asciiTheme="majorBidi" w:hAnsiTheme="majorBidi" w:cstheme="majorBidi"/>
          <w:color w:val="1D1D1D"/>
          <w:sz w:val="24"/>
          <w:szCs w:val="24"/>
          <w:shd w:val="clear" w:color="auto" w:fill="FFFFFF"/>
        </w:rPr>
        <w:t xml:space="preserve"> data collection</w:t>
      </w:r>
      <w:r w:rsidR="005F51A3" w:rsidRPr="00A04F91">
        <w:rPr>
          <w:rFonts w:asciiTheme="majorBidi" w:hAnsiTheme="majorBidi" w:cstheme="majorBidi"/>
          <w:color w:val="1D1D1D"/>
          <w:sz w:val="24"/>
          <w:szCs w:val="24"/>
          <w:shd w:val="clear" w:color="auto" w:fill="FFFFFF"/>
        </w:rPr>
        <w:t xml:space="preserve"> method. </w:t>
      </w:r>
      <w:r w:rsidR="00612120" w:rsidRPr="00A04F91">
        <w:rPr>
          <w:rFonts w:asciiTheme="majorBidi" w:hAnsiTheme="majorBidi" w:cstheme="majorBidi"/>
          <w:color w:val="1D1D1D"/>
          <w:sz w:val="24"/>
          <w:szCs w:val="24"/>
          <w:shd w:val="clear" w:color="auto" w:fill="FFFFFF"/>
        </w:rPr>
        <w:t xml:space="preserve">Besides, research </w:t>
      </w:r>
      <w:r w:rsidRPr="00A04F91">
        <w:rPr>
          <w:rFonts w:asciiTheme="majorBidi" w:hAnsiTheme="majorBidi" w:cstheme="majorBidi"/>
          <w:color w:val="1D1D1D"/>
          <w:sz w:val="24"/>
          <w:szCs w:val="24"/>
          <w:shd w:val="clear" w:color="auto" w:fill="FFFFFF"/>
        </w:rPr>
        <w:t>methodology includes</w:t>
      </w:r>
      <w:r w:rsidR="00612120" w:rsidRPr="00A04F91">
        <w:rPr>
          <w:rFonts w:asciiTheme="majorBidi" w:hAnsiTheme="majorBidi" w:cstheme="majorBidi"/>
          <w:color w:val="1D1D1D"/>
          <w:sz w:val="24"/>
          <w:szCs w:val="24"/>
          <w:shd w:val="clear" w:color="auto" w:fill="FFFFFF"/>
        </w:rPr>
        <w:t xml:space="preserve"> assumptions and </w:t>
      </w:r>
      <w:r w:rsidRPr="00A04F91">
        <w:rPr>
          <w:rFonts w:asciiTheme="majorBidi" w:hAnsiTheme="majorBidi" w:cstheme="majorBidi"/>
          <w:color w:val="1D1D1D"/>
          <w:sz w:val="24"/>
          <w:szCs w:val="24"/>
          <w:shd w:val="clear" w:color="auto" w:fill="FFFFFF"/>
        </w:rPr>
        <w:t>values that</w:t>
      </w:r>
      <w:r w:rsidR="00612120" w:rsidRPr="00A04F91">
        <w:rPr>
          <w:rFonts w:asciiTheme="majorBidi" w:hAnsiTheme="majorBidi" w:cstheme="majorBidi"/>
          <w:color w:val="1D1D1D"/>
          <w:sz w:val="24"/>
          <w:szCs w:val="24"/>
          <w:shd w:val="clear" w:color="auto" w:fill="FFFFFF"/>
        </w:rPr>
        <w:t xml:space="preserve"> have a rationale</w:t>
      </w:r>
      <w:r w:rsidR="00671902" w:rsidRPr="00A04F91">
        <w:rPr>
          <w:rFonts w:asciiTheme="majorBidi" w:hAnsiTheme="majorBidi" w:cstheme="majorBidi"/>
          <w:color w:val="1D1D1D"/>
          <w:sz w:val="24"/>
          <w:szCs w:val="24"/>
          <w:shd w:val="clear" w:color="auto" w:fill="FFFFFF"/>
        </w:rPr>
        <w:t xml:space="preserve"> </w:t>
      </w:r>
      <w:r w:rsidRPr="00A04F91">
        <w:rPr>
          <w:rFonts w:asciiTheme="majorBidi" w:hAnsiTheme="majorBidi" w:cstheme="majorBidi"/>
          <w:color w:val="1D1D1D"/>
          <w:sz w:val="24"/>
          <w:szCs w:val="24"/>
          <w:shd w:val="clear" w:color="auto" w:fill="FFFFFF"/>
        </w:rPr>
        <w:t>for the researcher's standard</w:t>
      </w:r>
      <w:r w:rsidR="00671902" w:rsidRPr="00A04F91">
        <w:rPr>
          <w:rFonts w:asciiTheme="majorBidi" w:hAnsiTheme="majorBidi" w:cstheme="majorBidi"/>
          <w:color w:val="1D1D1D"/>
          <w:sz w:val="24"/>
          <w:szCs w:val="24"/>
          <w:shd w:val="clear" w:color="auto" w:fill="FFFFFF"/>
        </w:rPr>
        <w:t xml:space="preserve"> and </w:t>
      </w:r>
      <w:r w:rsidRPr="00A04F91">
        <w:rPr>
          <w:rFonts w:asciiTheme="majorBidi" w:hAnsiTheme="majorBidi" w:cstheme="majorBidi"/>
          <w:color w:val="1D1D1D"/>
          <w:sz w:val="24"/>
          <w:szCs w:val="24"/>
          <w:shd w:val="clear" w:color="auto" w:fill="FFFFFF"/>
        </w:rPr>
        <w:t xml:space="preserve">criteria </w:t>
      </w:r>
      <w:r w:rsidR="00A4346E" w:rsidRPr="00A04F91">
        <w:rPr>
          <w:rFonts w:asciiTheme="majorBidi" w:hAnsiTheme="majorBidi" w:cstheme="majorBidi"/>
          <w:color w:val="1D1D1D"/>
          <w:sz w:val="24"/>
          <w:szCs w:val="24"/>
          <w:shd w:val="clear" w:color="auto" w:fill="FFFFFF"/>
        </w:rPr>
        <w:t xml:space="preserve">in interpreting </w:t>
      </w:r>
      <w:r w:rsidRPr="00A04F91">
        <w:rPr>
          <w:rFonts w:asciiTheme="majorBidi" w:hAnsiTheme="majorBidi" w:cstheme="majorBidi"/>
          <w:color w:val="1D1D1D"/>
          <w:sz w:val="24"/>
          <w:szCs w:val="24"/>
          <w:shd w:val="clear" w:color="auto" w:fill="FFFFFF"/>
        </w:rPr>
        <w:t>information and reaching</w:t>
      </w:r>
      <w:r w:rsidR="00A4346E" w:rsidRPr="00A04F91">
        <w:rPr>
          <w:rFonts w:asciiTheme="majorBidi" w:hAnsiTheme="majorBidi" w:cstheme="majorBidi"/>
          <w:color w:val="1D1D1D"/>
          <w:sz w:val="24"/>
          <w:szCs w:val="24"/>
          <w:shd w:val="clear" w:color="auto" w:fill="FFFFFF"/>
        </w:rPr>
        <w:t xml:space="preserve"> a conclusion</w:t>
      </w:r>
      <w:r w:rsidR="00A04F91" w:rsidRPr="00A04F91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 xml:space="preserve"> (Phillips &amp; Ritala,</w:t>
      </w:r>
      <w:r w:rsidR="00A04F91" w:rsidRPr="00A04F91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>2019).</w:t>
      </w:r>
      <w:r w:rsidR="00823AFF" w:rsidRPr="00A04F91">
        <w:rPr>
          <w:rFonts w:asciiTheme="majorBidi" w:hAnsiTheme="majorBidi" w:cstheme="majorBidi"/>
          <w:color w:val="1D1D1D"/>
          <w:sz w:val="24"/>
          <w:szCs w:val="24"/>
          <w:shd w:val="clear" w:color="auto" w:fill="FFFFFF"/>
        </w:rPr>
        <w:t xml:space="preserve">. The research </w:t>
      </w:r>
      <w:r w:rsidRPr="00A04F91">
        <w:rPr>
          <w:rFonts w:asciiTheme="majorBidi" w:hAnsiTheme="majorBidi" w:cstheme="majorBidi"/>
          <w:color w:val="1D1D1D"/>
          <w:sz w:val="24"/>
          <w:szCs w:val="24"/>
          <w:shd w:val="clear" w:color="auto" w:fill="FFFFFF"/>
        </w:rPr>
        <w:t>methodology</w:t>
      </w:r>
      <w:r w:rsidR="00823AFF" w:rsidRPr="00A04F91">
        <w:rPr>
          <w:rFonts w:asciiTheme="majorBidi" w:hAnsiTheme="majorBidi" w:cstheme="majorBidi"/>
          <w:color w:val="1D1D1D"/>
          <w:sz w:val="24"/>
          <w:szCs w:val="24"/>
          <w:shd w:val="clear" w:color="auto" w:fill="FFFFFF"/>
        </w:rPr>
        <w:t xml:space="preserve"> </w:t>
      </w:r>
      <w:r w:rsidRPr="00A04F91">
        <w:rPr>
          <w:rFonts w:asciiTheme="majorBidi" w:hAnsiTheme="majorBidi" w:cstheme="majorBidi"/>
          <w:color w:val="1D1D1D"/>
          <w:sz w:val="24"/>
          <w:szCs w:val="24"/>
          <w:shd w:val="clear" w:color="auto" w:fill="FFFFFF"/>
        </w:rPr>
        <w:t>concept show</w:t>
      </w:r>
      <w:r w:rsidR="00823AFF" w:rsidRPr="00A04F91">
        <w:rPr>
          <w:rFonts w:asciiTheme="majorBidi" w:hAnsiTheme="majorBidi" w:cstheme="majorBidi"/>
          <w:color w:val="1D1D1D"/>
          <w:sz w:val="24"/>
          <w:szCs w:val="24"/>
          <w:shd w:val="clear" w:color="auto" w:fill="FFFFFF"/>
        </w:rPr>
        <w:t xml:space="preserve">s the </w:t>
      </w:r>
      <w:r w:rsidRPr="00A04F91">
        <w:rPr>
          <w:rFonts w:asciiTheme="majorBidi" w:hAnsiTheme="majorBidi" w:cstheme="majorBidi"/>
          <w:color w:val="1D1D1D"/>
          <w:sz w:val="24"/>
          <w:szCs w:val="24"/>
          <w:shd w:val="clear" w:color="auto" w:fill="FFFFFF"/>
        </w:rPr>
        <w:t>path to</w:t>
      </w:r>
      <w:r w:rsidR="00823AFF" w:rsidRPr="00A04F91">
        <w:rPr>
          <w:rFonts w:asciiTheme="majorBidi" w:hAnsiTheme="majorBidi" w:cstheme="majorBidi"/>
          <w:color w:val="1D1D1D"/>
          <w:sz w:val="24"/>
          <w:szCs w:val="24"/>
          <w:shd w:val="clear" w:color="auto" w:fill="FFFFFF"/>
        </w:rPr>
        <w:t xml:space="preserve"> </w:t>
      </w:r>
      <w:r w:rsidRPr="00A04F91">
        <w:rPr>
          <w:rFonts w:asciiTheme="majorBidi" w:hAnsiTheme="majorBidi" w:cstheme="majorBidi"/>
          <w:color w:val="1D1D1D"/>
          <w:sz w:val="24"/>
          <w:szCs w:val="24"/>
          <w:shd w:val="clear" w:color="auto" w:fill="FFFFFF"/>
        </w:rPr>
        <w:t>formulate their problem and</w:t>
      </w:r>
      <w:r w:rsidR="00823AFF" w:rsidRPr="00A04F91">
        <w:rPr>
          <w:rFonts w:asciiTheme="majorBidi" w:hAnsiTheme="majorBidi" w:cstheme="majorBidi"/>
          <w:color w:val="1D1D1D"/>
          <w:sz w:val="24"/>
          <w:szCs w:val="24"/>
          <w:shd w:val="clear" w:color="auto" w:fill="FFFFFF"/>
        </w:rPr>
        <w:t xml:space="preserve"> </w:t>
      </w:r>
      <w:r w:rsidRPr="00A04F91">
        <w:rPr>
          <w:rFonts w:asciiTheme="majorBidi" w:hAnsiTheme="majorBidi" w:cstheme="majorBidi"/>
          <w:color w:val="1D1D1D"/>
          <w:sz w:val="24"/>
          <w:szCs w:val="24"/>
          <w:shd w:val="clear" w:color="auto" w:fill="FFFFFF"/>
        </w:rPr>
        <w:t>present the</w:t>
      </w:r>
      <w:r w:rsidR="00823AFF" w:rsidRPr="00A04F91">
        <w:rPr>
          <w:rFonts w:asciiTheme="majorBidi" w:hAnsiTheme="majorBidi" w:cstheme="majorBidi"/>
          <w:color w:val="1D1D1D"/>
          <w:sz w:val="24"/>
          <w:szCs w:val="24"/>
          <w:shd w:val="clear" w:color="auto" w:fill="FFFFFF"/>
        </w:rPr>
        <w:t xml:space="preserve"> </w:t>
      </w:r>
      <w:r w:rsidRPr="00A04F91">
        <w:rPr>
          <w:rFonts w:asciiTheme="majorBidi" w:hAnsiTheme="majorBidi" w:cstheme="majorBidi"/>
          <w:color w:val="1D1D1D"/>
          <w:sz w:val="24"/>
          <w:szCs w:val="24"/>
          <w:shd w:val="clear" w:color="auto" w:fill="FFFFFF"/>
        </w:rPr>
        <w:t>data obtained from</w:t>
      </w:r>
      <w:r w:rsidR="00823AFF" w:rsidRPr="00A04F91">
        <w:rPr>
          <w:rFonts w:asciiTheme="majorBidi" w:hAnsiTheme="majorBidi" w:cstheme="majorBidi"/>
          <w:color w:val="1D1D1D"/>
          <w:sz w:val="24"/>
          <w:szCs w:val="24"/>
          <w:shd w:val="clear" w:color="auto" w:fill="FFFFFF"/>
        </w:rPr>
        <w:t xml:space="preserve"> the studying period. To </w:t>
      </w:r>
      <w:r w:rsidRPr="00A04F91">
        <w:rPr>
          <w:rFonts w:asciiTheme="majorBidi" w:hAnsiTheme="majorBidi" w:cstheme="majorBidi"/>
          <w:color w:val="1D1D1D"/>
          <w:sz w:val="24"/>
          <w:szCs w:val="24"/>
          <w:shd w:val="clear" w:color="auto" w:fill="FFFFFF"/>
        </w:rPr>
        <w:t>address the key</w:t>
      </w:r>
      <w:r w:rsidR="00823AFF" w:rsidRPr="00A04F91">
        <w:rPr>
          <w:rFonts w:asciiTheme="majorBidi" w:hAnsiTheme="majorBidi" w:cstheme="majorBidi"/>
          <w:color w:val="1D1D1D"/>
          <w:sz w:val="24"/>
          <w:szCs w:val="24"/>
          <w:shd w:val="clear" w:color="auto" w:fill="FFFFFF"/>
        </w:rPr>
        <w:t xml:space="preserve"> concept, research uses a qualitative </w:t>
      </w:r>
      <w:r w:rsidRPr="00A04F91">
        <w:rPr>
          <w:rFonts w:asciiTheme="majorBidi" w:hAnsiTheme="majorBidi" w:cstheme="majorBidi"/>
          <w:color w:val="1D1D1D"/>
          <w:sz w:val="24"/>
          <w:szCs w:val="24"/>
          <w:shd w:val="clear" w:color="auto" w:fill="FFFFFF"/>
        </w:rPr>
        <w:t>and quantitive method with</w:t>
      </w:r>
      <w:r w:rsidR="00823AFF" w:rsidRPr="00A04F91">
        <w:rPr>
          <w:rFonts w:asciiTheme="majorBidi" w:hAnsiTheme="majorBidi" w:cstheme="majorBidi"/>
          <w:color w:val="1D1D1D"/>
          <w:sz w:val="24"/>
          <w:szCs w:val="24"/>
          <w:shd w:val="clear" w:color="auto" w:fill="FFFFFF"/>
        </w:rPr>
        <w:t xml:space="preserve"> a </w:t>
      </w:r>
      <w:r w:rsidRPr="00A04F91">
        <w:rPr>
          <w:rFonts w:asciiTheme="majorBidi" w:hAnsiTheme="majorBidi" w:cstheme="majorBidi"/>
          <w:color w:val="1D1D1D"/>
          <w:sz w:val="24"/>
          <w:szCs w:val="24"/>
          <w:shd w:val="clear" w:color="auto" w:fill="FFFFFF"/>
        </w:rPr>
        <w:t>combination of primary</w:t>
      </w:r>
      <w:r w:rsidR="00823AFF" w:rsidRPr="00A04F91">
        <w:rPr>
          <w:rFonts w:asciiTheme="majorBidi" w:hAnsiTheme="majorBidi" w:cstheme="majorBidi"/>
          <w:color w:val="1D1D1D"/>
          <w:sz w:val="24"/>
          <w:szCs w:val="24"/>
          <w:shd w:val="clear" w:color="auto" w:fill="FFFFFF"/>
        </w:rPr>
        <w:t xml:space="preserve"> and secondary sources.</w:t>
      </w:r>
    </w:p>
    <w:p w:rsidR="00EE4688" w:rsidRPr="00A04F91" w:rsidRDefault="00EE4688" w:rsidP="00A04F91">
      <w:pPr>
        <w:spacing w:line="480" w:lineRule="auto"/>
        <w:jc w:val="both"/>
        <w:rPr>
          <w:rFonts w:asciiTheme="majorBidi" w:hAnsiTheme="majorBidi" w:cstheme="majorBidi"/>
          <w:b/>
          <w:bCs/>
          <w:color w:val="1D1D1D"/>
          <w:sz w:val="24"/>
          <w:szCs w:val="24"/>
          <w:shd w:val="clear" w:color="auto" w:fill="FFFFFF"/>
        </w:rPr>
      </w:pPr>
      <w:r w:rsidRPr="00A04F91">
        <w:rPr>
          <w:rFonts w:asciiTheme="majorBidi" w:hAnsiTheme="majorBidi" w:cstheme="majorBidi"/>
          <w:b/>
          <w:bCs/>
          <w:color w:val="1D1D1D"/>
          <w:sz w:val="24"/>
          <w:szCs w:val="24"/>
          <w:shd w:val="clear" w:color="auto" w:fill="FFFFFF"/>
        </w:rPr>
        <w:t>Define and describe descriptive statistic</w:t>
      </w:r>
      <w:r w:rsidRPr="00A04F91">
        <w:rPr>
          <w:rFonts w:asciiTheme="majorBidi" w:hAnsiTheme="majorBidi" w:cstheme="majorBidi"/>
          <w:b/>
          <w:bCs/>
          <w:color w:val="1D1D1D"/>
          <w:sz w:val="24"/>
          <w:szCs w:val="24"/>
          <w:shd w:val="clear" w:color="auto" w:fill="FFFFFF"/>
        </w:rPr>
        <w:t>s</w:t>
      </w:r>
    </w:p>
    <w:p w:rsidR="00823AFF" w:rsidRPr="00A04F91" w:rsidRDefault="00612120" w:rsidP="00A04F91">
      <w:pPr>
        <w:spacing w:line="480" w:lineRule="auto"/>
        <w:ind w:firstLine="720"/>
        <w:jc w:val="both"/>
        <w:rPr>
          <w:rFonts w:asciiTheme="majorBidi" w:hAnsiTheme="majorBidi" w:cstheme="majorBidi"/>
          <w:sz w:val="24"/>
          <w:szCs w:val="24"/>
        </w:rPr>
      </w:pPr>
      <w:r w:rsidRPr="00A04F91">
        <w:rPr>
          <w:rFonts w:asciiTheme="majorBidi" w:hAnsiTheme="majorBidi" w:cstheme="majorBidi"/>
          <w:sz w:val="24"/>
          <w:szCs w:val="24"/>
        </w:rPr>
        <w:t xml:space="preserve"> </w:t>
      </w:r>
      <w:r w:rsidR="000B362E" w:rsidRPr="00A04F91">
        <w:rPr>
          <w:rFonts w:asciiTheme="majorBidi" w:hAnsiTheme="majorBidi" w:cstheme="majorBidi"/>
          <w:sz w:val="24"/>
          <w:szCs w:val="24"/>
        </w:rPr>
        <w:t>Descriptive statistics refers</w:t>
      </w:r>
      <w:r w:rsidRPr="00A04F91">
        <w:rPr>
          <w:rFonts w:asciiTheme="majorBidi" w:hAnsiTheme="majorBidi" w:cstheme="majorBidi"/>
          <w:sz w:val="24"/>
          <w:szCs w:val="24"/>
        </w:rPr>
        <w:t xml:space="preserve"> to a </w:t>
      </w:r>
      <w:r w:rsidR="000B362E" w:rsidRPr="00A04F91">
        <w:rPr>
          <w:rFonts w:asciiTheme="majorBidi" w:hAnsiTheme="majorBidi" w:cstheme="majorBidi"/>
          <w:sz w:val="24"/>
          <w:szCs w:val="24"/>
        </w:rPr>
        <w:t xml:space="preserve">coefficient </w:t>
      </w:r>
      <w:r w:rsidRPr="00A04F91">
        <w:rPr>
          <w:rFonts w:asciiTheme="majorBidi" w:hAnsiTheme="majorBidi" w:cstheme="majorBidi"/>
          <w:sz w:val="24"/>
          <w:szCs w:val="24"/>
        </w:rPr>
        <w:t xml:space="preserve">used to </w:t>
      </w:r>
      <w:r w:rsidR="000B362E" w:rsidRPr="00A04F91">
        <w:rPr>
          <w:rFonts w:asciiTheme="majorBidi" w:hAnsiTheme="majorBidi" w:cstheme="majorBidi"/>
          <w:sz w:val="24"/>
          <w:szCs w:val="24"/>
        </w:rPr>
        <w:t>summarize data</w:t>
      </w:r>
      <w:r w:rsidRPr="00A04F91">
        <w:rPr>
          <w:rFonts w:asciiTheme="majorBidi" w:hAnsiTheme="majorBidi" w:cstheme="majorBidi"/>
          <w:sz w:val="24"/>
          <w:szCs w:val="24"/>
        </w:rPr>
        <w:t xml:space="preserve"> </w:t>
      </w:r>
      <w:r w:rsidR="000B362E" w:rsidRPr="00A04F91">
        <w:rPr>
          <w:rFonts w:asciiTheme="majorBidi" w:hAnsiTheme="majorBidi" w:cstheme="majorBidi"/>
          <w:sz w:val="24"/>
          <w:szCs w:val="24"/>
        </w:rPr>
        <w:t>set by representing a sample</w:t>
      </w:r>
      <w:r w:rsidRPr="00A04F91">
        <w:rPr>
          <w:rFonts w:asciiTheme="majorBidi" w:hAnsiTheme="majorBidi" w:cstheme="majorBidi"/>
          <w:sz w:val="24"/>
          <w:szCs w:val="24"/>
        </w:rPr>
        <w:t xml:space="preserve"> of the population. It is broken </w:t>
      </w:r>
      <w:r w:rsidR="000B362E" w:rsidRPr="00A04F91">
        <w:rPr>
          <w:rFonts w:asciiTheme="majorBidi" w:hAnsiTheme="majorBidi" w:cstheme="majorBidi"/>
          <w:sz w:val="24"/>
          <w:szCs w:val="24"/>
        </w:rPr>
        <w:t>down into</w:t>
      </w:r>
      <w:r w:rsidRPr="00A04F91">
        <w:rPr>
          <w:rFonts w:asciiTheme="majorBidi" w:hAnsiTheme="majorBidi" w:cstheme="majorBidi"/>
          <w:sz w:val="24"/>
          <w:szCs w:val="24"/>
        </w:rPr>
        <w:t xml:space="preserve"> </w:t>
      </w:r>
      <w:r w:rsidR="000B362E" w:rsidRPr="00A04F91">
        <w:rPr>
          <w:rFonts w:asciiTheme="majorBidi" w:hAnsiTheme="majorBidi" w:cstheme="majorBidi"/>
          <w:sz w:val="24"/>
          <w:szCs w:val="24"/>
        </w:rPr>
        <w:t>a measure of variability or</w:t>
      </w:r>
      <w:r w:rsidR="00F26BF0" w:rsidRPr="00A04F91">
        <w:rPr>
          <w:rFonts w:asciiTheme="majorBidi" w:hAnsiTheme="majorBidi" w:cstheme="majorBidi"/>
          <w:sz w:val="24"/>
          <w:szCs w:val="24"/>
        </w:rPr>
        <w:t xml:space="preserve"> </w:t>
      </w:r>
      <w:proofErr w:type="gramStart"/>
      <w:r w:rsidR="00F26BF0" w:rsidRPr="00A04F91">
        <w:rPr>
          <w:rFonts w:asciiTheme="majorBidi" w:hAnsiTheme="majorBidi" w:cstheme="majorBidi"/>
          <w:sz w:val="24"/>
          <w:szCs w:val="24"/>
        </w:rPr>
        <w:t>measure  central</w:t>
      </w:r>
      <w:proofErr w:type="gramEnd"/>
      <w:r w:rsidR="00F26BF0" w:rsidRPr="00A04F91">
        <w:rPr>
          <w:rFonts w:asciiTheme="majorBidi" w:hAnsiTheme="majorBidi" w:cstheme="majorBidi"/>
          <w:sz w:val="24"/>
          <w:szCs w:val="24"/>
        </w:rPr>
        <w:t xml:space="preserve"> value</w:t>
      </w:r>
      <w:r w:rsidR="00A53D16" w:rsidRPr="00A04F91">
        <w:rPr>
          <w:rFonts w:asciiTheme="majorBidi" w:hAnsiTheme="majorBidi" w:cstheme="majorBidi"/>
          <w:sz w:val="24"/>
          <w:szCs w:val="24"/>
        </w:rPr>
        <w:t xml:space="preserve"> which </w:t>
      </w:r>
      <w:r w:rsidR="000B362E" w:rsidRPr="00A04F91">
        <w:rPr>
          <w:rFonts w:asciiTheme="majorBidi" w:hAnsiTheme="majorBidi" w:cstheme="majorBidi"/>
          <w:sz w:val="24"/>
          <w:szCs w:val="24"/>
        </w:rPr>
        <w:t xml:space="preserve"> focus</w:t>
      </w:r>
      <w:r w:rsidR="00F26BF0" w:rsidRPr="00A04F91">
        <w:rPr>
          <w:rFonts w:asciiTheme="majorBidi" w:hAnsiTheme="majorBidi" w:cstheme="majorBidi"/>
          <w:sz w:val="24"/>
          <w:szCs w:val="24"/>
        </w:rPr>
        <w:t xml:space="preserve"> on mean</w:t>
      </w:r>
      <w:r w:rsidRPr="00A04F91">
        <w:rPr>
          <w:rFonts w:asciiTheme="majorBidi" w:hAnsiTheme="majorBidi" w:cstheme="majorBidi"/>
          <w:sz w:val="24"/>
          <w:szCs w:val="24"/>
        </w:rPr>
        <w:t xml:space="preserve"> and </w:t>
      </w:r>
      <w:r w:rsidR="000B362E" w:rsidRPr="00A04F91">
        <w:rPr>
          <w:rFonts w:asciiTheme="majorBidi" w:hAnsiTheme="majorBidi" w:cstheme="majorBidi"/>
          <w:sz w:val="24"/>
          <w:szCs w:val="24"/>
        </w:rPr>
        <w:t>mode values</w:t>
      </w:r>
      <w:r w:rsidRPr="00A04F91">
        <w:rPr>
          <w:rFonts w:asciiTheme="majorBidi" w:hAnsiTheme="majorBidi" w:cstheme="majorBidi"/>
          <w:sz w:val="24"/>
          <w:szCs w:val="24"/>
        </w:rPr>
        <w:t xml:space="preserve">.  </w:t>
      </w:r>
      <w:r w:rsidR="000B362E" w:rsidRPr="00A04F91">
        <w:rPr>
          <w:rFonts w:asciiTheme="majorBidi" w:hAnsiTheme="majorBidi" w:cstheme="majorBidi"/>
          <w:sz w:val="24"/>
          <w:szCs w:val="24"/>
        </w:rPr>
        <w:t>The measure of</w:t>
      </w:r>
      <w:r w:rsidR="00A53D16" w:rsidRPr="00A04F91">
        <w:rPr>
          <w:rFonts w:asciiTheme="majorBidi" w:hAnsiTheme="majorBidi" w:cstheme="majorBidi"/>
          <w:sz w:val="24"/>
          <w:szCs w:val="24"/>
        </w:rPr>
        <w:t xml:space="preserve"> viability</w:t>
      </w:r>
      <w:r w:rsidRPr="00A04F91">
        <w:rPr>
          <w:rFonts w:asciiTheme="majorBidi" w:hAnsiTheme="majorBidi" w:cstheme="majorBidi"/>
          <w:sz w:val="24"/>
          <w:szCs w:val="24"/>
        </w:rPr>
        <w:t xml:space="preserve"> covers standard </w:t>
      </w:r>
      <w:r w:rsidR="000B362E" w:rsidRPr="00A04F91">
        <w:rPr>
          <w:rFonts w:asciiTheme="majorBidi" w:hAnsiTheme="majorBidi" w:cstheme="majorBidi"/>
          <w:sz w:val="24"/>
          <w:szCs w:val="24"/>
        </w:rPr>
        <w:t>deviation, variables, and</w:t>
      </w:r>
      <w:r w:rsidRPr="00A04F91">
        <w:rPr>
          <w:rFonts w:asciiTheme="majorBidi" w:hAnsiTheme="majorBidi" w:cstheme="majorBidi"/>
          <w:sz w:val="24"/>
          <w:szCs w:val="24"/>
        </w:rPr>
        <w:t xml:space="preserve"> </w:t>
      </w:r>
      <w:r w:rsidR="000B362E" w:rsidRPr="00A04F91">
        <w:rPr>
          <w:rFonts w:asciiTheme="majorBidi" w:hAnsiTheme="majorBidi" w:cstheme="majorBidi"/>
          <w:sz w:val="24"/>
          <w:szCs w:val="24"/>
        </w:rPr>
        <w:t>variance</w:t>
      </w:r>
      <w:r w:rsidRPr="00A04F91">
        <w:rPr>
          <w:rFonts w:asciiTheme="majorBidi" w:hAnsiTheme="majorBidi" w:cstheme="majorBidi"/>
          <w:sz w:val="24"/>
          <w:szCs w:val="24"/>
        </w:rPr>
        <w:t xml:space="preserve">. Descriptive </w:t>
      </w:r>
      <w:r w:rsidR="000B362E" w:rsidRPr="00A04F91">
        <w:rPr>
          <w:rFonts w:asciiTheme="majorBidi" w:hAnsiTheme="majorBidi" w:cstheme="majorBidi"/>
          <w:sz w:val="24"/>
          <w:szCs w:val="24"/>
        </w:rPr>
        <w:t>statistics help</w:t>
      </w:r>
      <w:r w:rsidRPr="00A04F91">
        <w:rPr>
          <w:rFonts w:asciiTheme="majorBidi" w:hAnsiTheme="majorBidi" w:cstheme="majorBidi"/>
          <w:sz w:val="24"/>
          <w:szCs w:val="24"/>
        </w:rPr>
        <w:t xml:space="preserve"> understand the </w:t>
      </w:r>
      <w:r w:rsidR="000B362E" w:rsidRPr="00A04F91">
        <w:rPr>
          <w:rFonts w:asciiTheme="majorBidi" w:hAnsiTheme="majorBidi" w:cstheme="majorBidi"/>
          <w:sz w:val="24"/>
          <w:szCs w:val="24"/>
        </w:rPr>
        <w:t>characteristic of data</w:t>
      </w:r>
      <w:r w:rsidRPr="00A04F91">
        <w:rPr>
          <w:rFonts w:asciiTheme="majorBidi" w:hAnsiTheme="majorBidi" w:cstheme="majorBidi"/>
          <w:sz w:val="24"/>
          <w:szCs w:val="24"/>
        </w:rPr>
        <w:t xml:space="preserve"> </w:t>
      </w:r>
      <w:r w:rsidR="000B362E" w:rsidRPr="00A04F91">
        <w:rPr>
          <w:rFonts w:asciiTheme="majorBidi" w:hAnsiTheme="majorBidi" w:cstheme="majorBidi"/>
          <w:sz w:val="24"/>
          <w:szCs w:val="24"/>
        </w:rPr>
        <w:t>set by offering</w:t>
      </w:r>
      <w:r w:rsidRPr="00A04F91">
        <w:rPr>
          <w:rFonts w:asciiTheme="majorBidi" w:hAnsiTheme="majorBidi" w:cstheme="majorBidi"/>
          <w:sz w:val="24"/>
          <w:szCs w:val="24"/>
        </w:rPr>
        <w:t xml:space="preserve"> summaries of </w:t>
      </w:r>
      <w:r w:rsidR="000B362E" w:rsidRPr="00A04F91">
        <w:rPr>
          <w:rFonts w:asciiTheme="majorBidi" w:hAnsiTheme="majorBidi" w:cstheme="majorBidi"/>
          <w:sz w:val="24"/>
          <w:szCs w:val="24"/>
        </w:rPr>
        <w:t>sample and</w:t>
      </w:r>
      <w:r w:rsidRPr="00A04F91">
        <w:rPr>
          <w:rFonts w:asciiTheme="majorBidi" w:hAnsiTheme="majorBidi" w:cstheme="majorBidi"/>
          <w:sz w:val="24"/>
          <w:szCs w:val="24"/>
        </w:rPr>
        <w:t xml:space="preserve"> data measure. The measure </w:t>
      </w:r>
      <w:r w:rsidR="000B362E" w:rsidRPr="00A04F91">
        <w:rPr>
          <w:rFonts w:asciiTheme="majorBidi" w:hAnsiTheme="majorBidi" w:cstheme="majorBidi"/>
          <w:sz w:val="24"/>
          <w:szCs w:val="24"/>
        </w:rPr>
        <w:t>of central</w:t>
      </w:r>
      <w:r w:rsidRPr="00A04F91">
        <w:rPr>
          <w:rFonts w:asciiTheme="majorBidi" w:hAnsiTheme="majorBidi" w:cstheme="majorBidi"/>
          <w:sz w:val="24"/>
          <w:szCs w:val="24"/>
        </w:rPr>
        <w:t xml:space="preserve"> </w:t>
      </w:r>
      <w:r w:rsidR="000B362E" w:rsidRPr="00A04F91">
        <w:rPr>
          <w:rFonts w:asciiTheme="majorBidi" w:hAnsiTheme="majorBidi" w:cstheme="majorBidi"/>
          <w:sz w:val="24"/>
          <w:szCs w:val="24"/>
        </w:rPr>
        <w:t>tendency</w:t>
      </w:r>
      <w:r w:rsidRPr="00A04F91">
        <w:rPr>
          <w:rFonts w:asciiTheme="majorBidi" w:hAnsiTheme="majorBidi" w:cstheme="majorBidi"/>
          <w:sz w:val="24"/>
          <w:szCs w:val="24"/>
        </w:rPr>
        <w:t xml:space="preserve"> is the </w:t>
      </w:r>
      <w:r w:rsidR="000B362E" w:rsidRPr="00A04F91">
        <w:rPr>
          <w:rFonts w:asciiTheme="majorBidi" w:hAnsiTheme="majorBidi" w:cstheme="majorBidi"/>
          <w:sz w:val="24"/>
          <w:szCs w:val="24"/>
        </w:rPr>
        <w:t>most well-known</w:t>
      </w:r>
      <w:r w:rsidRPr="00A04F91">
        <w:rPr>
          <w:rFonts w:asciiTheme="majorBidi" w:hAnsiTheme="majorBidi" w:cstheme="majorBidi"/>
          <w:sz w:val="24"/>
          <w:szCs w:val="24"/>
        </w:rPr>
        <w:t xml:space="preserve"> statistic us</w:t>
      </w:r>
      <w:r w:rsidR="00B10261" w:rsidRPr="00A04F91">
        <w:rPr>
          <w:rFonts w:asciiTheme="majorBidi" w:hAnsiTheme="majorBidi" w:cstheme="majorBidi"/>
          <w:sz w:val="24"/>
          <w:szCs w:val="24"/>
        </w:rPr>
        <w:t>ed</w:t>
      </w:r>
      <w:r w:rsidRPr="00A04F91">
        <w:rPr>
          <w:rFonts w:asciiTheme="majorBidi" w:hAnsiTheme="majorBidi" w:cstheme="majorBidi"/>
          <w:sz w:val="24"/>
          <w:szCs w:val="24"/>
        </w:rPr>
        <w:t xml:space="preserve"> </w:t>
      </w:r>
      <w:r w:rsidR="000B362E" w:rsidRPr="00A04F91">
        <w:rPr>
          <w:rFonts w:asciiTheme="majorBidi" w:hAnsiTheme="majorBidi" w:cstheme="majorBidi"/>
          <w:sz w:val="24"/>
          <w:szCs w:val="24"/>
        </w:rPr>
        <w:t>mathematic</w:t>
      </w:r>
      <w:r w:rsidRPr="00A04F91">
        <w:rPr>
          <w:rFonts w:asciiTheme="majorBidi" w:hAnsiTheme="majorBidi" w:cstheme="majorBidi"/>
          <w:sz w:val="24"/>
          <w:szCs w:val="24"/>
        </w:rPr>
        <w:t xml:space="preserve">s and </w:t>
      </w:r>
      <w:proofErr w:type="gramStart"/>
      <w:r w:rsidRPr="00A04F91">
        <w:rPr>
          <w:rFonts w:asciiTheme="majorBidi" w:hAnsiTheme="majorBidi" w:cstheme="majorBidi"/>
          <w:sz w:val="24"/>
          <w:szCs w:val="24"/>
        </w:rPr>
        <w:t>statistics</w:t>
      </w:r>
      <w:r w:rsidR="00B10261" w:rsidRPr="00A04F91">
        <w:rPr>
          <w:rFonts w:asciiTheme="majorBidi" w:hAnsiTheme="majorBidi" w:cstheme="majorBidi"/>
          <w:sz w:val="24"/>
          <w:szCs w:val="24"/>
        </w:rPr>
        <w:t xml:space="preserve"> </w:t>
      </w:r>
      <w:r w:rsidRPr="00A04F91">
        <w:rPr>
          <w:rFonts w:asciiTheme="majorBidi" w:hAnsiTheme="majorBidi" w:cstheme="majorBidi"/>
          <w:sz w:val="24"/>
          <w:szCs w:val="24"/>
        </w:rPr>
        <w:t>.</w:t>
      </w:r>
      <w:proofErr w:type="gramEnd"/>
      <w:r w:rsidRPr="00A04F91">
        <w:rPr>
          <w:rFonts w:asciiTheme="majorBidi" w:hAnsiTheme="majorBidi" w:cstheme="majorBidi"/>
          <w:sz w:val="24"/>
          <w:szCs w:val="24"/>
        </w:rPr>
        <w:t xml:space="preserve">  </w:t>
      </w:r>
      <w:r w:rsidR="000B362E" w:rsidRPr="00A04F91">
        <w:rPr>
          <w:rFonts w:asciiTheme="majorBidi" w:hAnsiTheme="majorBidi" w:cstheme="majorBidi"/>
          <w:sz w:val="24"/>
          <w:szCs w:val="24"/>
        </w:rPr>
        <w:t xml:space="preserve">Therefore </w:t>
      </w:r>
      <w:proofErr w:type="gramStart"/>
      <w:r w:rsidR="000B362E" w:rsidRPr="00A04F91">
        <w:rPr>
          <w:rFonts w:asciiTheme="majorBidi" w:hAnsiTheme="majorBidi" w:cstheme="majorBidi"/>
          <w:sz w:val="24"/>
          <w:szCs w:val="24"/>
        </w:rPr>
        <w:t>measure</w:t>
      </w:r>
      <w:r w:rsidRPr="00A04F91">
        <w:rPr>
          <w:rFonts w:asciiTheme="majorBidi" w:hAnsiTheme="majorBidi" w:cstheme="majorBidi"/>
          <w:sz w:val="24"/>
          <w:szCs w:val="24"/>
        </w:rPr>
        <w:t xml:space="preserve"> </w:t>
      </w:r>
      <w:r w:rsidR="00B10261" w:rsidRPr="00A04F91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B10261" w:rsidRPr="00A04F91">
        <w:rPr>
          <w:rFonts w:asciiTheme="majorBidi" w:hAnsiTheme="majorBidi" w:cstheme="majorBidi"/>
          <w:sz w:val="24"/>
          <w:szCs w:val="24"/>
        </w:rPr>
        <w:t>central</w:t>
      </w:r>
      <w:r w:rsidRPr="00A04F91">
        <w:rPr>
          <w:rFonts w:asciiTheme="majorBidi" w:hAnsiTheme="majorBidi" w:cstheme="majorBidi"/>
          <w:sz w:val="24"/>
          <w:szCs w:val="24"/>
        </w:rPr>
        <w:t>of</w:t>
      </w:r>
      <w:proofErr w:type="spellEnd"/>
      <w:proofErr w:type="gramEnd"/>
      <w:r w:rsidRPr="00A04F91">
        <w:rPr>
          <w:rFonts w:asciiTheme="majorBidi" w:hAnsiTheme="majorBidi" w:cstheme="majorBidi"/>
          <w:sz w:val="24"/>
          <w:szCs w:val="24"/>
        </w:rPr>
        <w:t xml:space="preserve"> </w:t>
      </w:r>
      <w:r w:rsidR="000B362E" w:rsidRPr="00A04F91">
        <w:rPr>
          <w:rFonts w:asciiTheme="majorBidi" w:hAnsiTheme="majorBidi" w:cstheme="majorBidi"/>
          <w:sz w:val="24"/>
          <w:szCs w:val="24"/>
        </w:rPr>
        <w:t>tendency focus</w:t>
      </w:r>
      <w:r w:rsidRPr="00A04F91">
        <w:rPr>
          <w:rFonts w:asciiTheme="majorBidi" w:hAnsiTheme="majorBidi" w:cstheme="majorBidi"/>
          <w:sz w:val="24"/>
          <w:szCs w:val="24"/>
        </w:rPr>
        <w:t xml:space="preserve"> </w:t>
      </w:r>
      <w:r w:rsidR="000B362E" w:rsidRPr="00A04F91">
        <w:rPr>
          <w:rFonts w:asciiTheme="majorBidi" w:hAnsiTheme="majorBidi" w:cstheme="majorBidi"/>
          <w:sz w:val="24"/>
          <w:szCs w:val="24"/>
        </w:rPr>
        <w:t>on the median value of</w:t>
      </w:r>
      <w:r w:rsidRPr="00A04F91">
        <w:rPr>
          <w:rFonts w:asciiTheme="majorBidi" w:hAnsiTheme="majorBidi" w:cstheme="majorBidi"/>
          <w:sz w:val="24"/>
          <w:szCs w:val="24"/>
        </w:rPr>
        <w:t xml:space="preserve"> the given data set. Often people use </w:t>
      </w:r>
      <w:r w:rsidR="000B362E" w:rsidRPr="00A04F91">
        <w:rPr>
          <w:rFonts w:asciiTheme="majorBidi" w:hAnsiTheme="majorBidi" w:cstheme="majorBidi"/>
          <w:sz w:val="24"/>
          <w:szCs w:val="24"/>
        </w:rPr>
        <w:t>descriptive statistics to</w:t>
      </w:r>
      <w:r w:rsidRPr="00A04F91">
        <w:rPr>
          <w:rFonts w:asciiTheme="majorBidi" w:hAnsiTheme="majorBidi" w:cstheme="majorBidi"/>
          <w:sz w:val="24"/>
          <w:szCs w:val="24"/>
        </w:rPr>
        <w:t xml:space="preserve"> comprehend </w:t>
      </w:r>
      <w:r w:rsidR="000B362E" w:rsidRPr="00A04F91">
        <w:rPr>
          <w:rFonts w:asciiTheme="majorBidi" w:hAnsiTheme="majorBidi" w:cstheme="majorBidi"/>
          <w:sz w:val="24"/>
          <w:szCs w:val="24"/>
        </w:rPr>
        <w:t>quantities</w:t>
      </w:r>
      <w:r w:rsidRPr="00A04F91">
        <w:rPr>
          <w:rFonts w:asciiTheme="majorBidi" w:hAnsiTheme="majorBidi" w:cstheme="majorBidi"/>
          <w:sz w:val="24"/>
          <w:szCs w:val="24"/>
        </w:rPr>
        <w:t xml:space="preserve"> </w:t>
      </w:r>
      <w:r w:rsidR="000B362E" w:rsidRPr="00A04F91">
        <w:rPr>
          <w:rFonts w:asciiTheme="majorBidi" w:hAnsiTheme="majorBidi" w:cstheme="majorBidi"/>
          <w:sz w:val="24"/>
          <w:szCs w:val="24"/>
        </w:rPr>
        <w:t>insight across</w:t>
      </w:r>
      <w:r w:rsidRPr="00A04F91">
        <w:rPr>
          <w:rFonts w:asciiTheme="majorBidi" w:hAnsiTheme="majorBidi" w:cstheme="majorBidi"/>
          <w:sz w:val="24"/>
          <w:szCs w:val="24"/>
        </w:rPr>
        <w:t xml:space="preserve"> </w:t>
      </w:r>
      <w:r w:rsidR="000B362E" w:rsidRPr="00A04F91">
        <w:rPr>
          <w:rFonts w:asciiTheme="majorBidi" w:hAnsiTheme="majorBidi" w:cstheme="majorBidi"/>
          <w:sz w:val="24"/>
          <w:szCs w:val="24"/>
        </w:rPr>
        <w:t>the data set</w:t>
      </w:r>
      <w:r w:rsidRPr="00A04F91">
        <w:rPr>
          <w:rFonts w:asciiTheme="majorBidi" w:hAnsiTheme="majorBidi" w:cstheme="majorBidi"/>
          <w:sz w:val="24"/>
          <w:szCs w:val="24"/>
        </w:rPr>
        <w:t xml:space="preserve">. </w:t>
      </w:r>
      <w:r w:rsidR="000B362E" w:rsidRPr="00A04F91">
        <w:rPr>
          <w:rFonts w:asciiTheme="majorBidi" w:hAnsiTheme="majorBidi" w:cstheme="majorBidi"/>
          <w:sz w:val="24"/>
          <w:szCs w:val="24"/>
        </w:rPr>
        <w:t>The measure of</w:t>
      </w:r>
      <w:r w:rsidRPr="00A04F91">
        <w:rPr>
          <w:rFonts w:asciiTheme="majorBidi" w:hAnsiTheme="majorBidi" w:cstheme="majorBidi"/>
          <w:sz w:val="24"/>
          <w:szCs w:val="24"/>
        </w:rPr>
        <w:t xml:space="preserve"> </w:t>
      </w:r>
      <w:r w:rsidR="000B362E" w:rsidRPr="00A04F91">
        <w:rPr>
          <w:rFonts w:asciiTheme="majorBidi" w:hAnsiTheme="majorBidi" w:cstheme="majorBidi"/>
          <w:sz w:val="24"/>
          <w:szCs w:val="24"/>
        </w:rPr>
        <w:t>variability help</w:t>
      </w:r>
      <w:r w:rsidRPr="00A04F91">
        <w:rPr>
          <w:rFonts w:asciiTheme="majorBidi" w:hAnsiTheme="majorBidi" w:cstheme="majorBidi"/>
          <w:sz w:val="24"/>
          <w:szCs w:val="24"/>
        </w:rPr>
        <w:t xml:space="preserve"> </w:t>
      </w:r>
      <w:r w:rsidR="000B362E" w:rsidRPr="00A04F91">
        <w:rPr>
          <w:rFonts w:asciiTheme="majorBidi" w:hAnsiTheme="majorBidi" w:cstheme="majorBidi"/>
          <w:sz w:val="24"/>
          <w:szCs w:val="24"/>
        </w:rPr>
        <w:t>in describing how the spread</w:t>
      </w:r>
      <w:r w:rsidRPr="00A04F91">
        <w:rPr>
          <w:rFonts w:asciiTheme="majorBidi" w:hAnsiTheme="majorBidi" w:cstheme="majorBidi"/>
          <w:sz w:val="24"/>
          <w:szCs w:val="24"/>
        </w:rPr>
        <w:t xml:space="preserve"> </w:t>
      </w:r>
      <w:r w:rsidR="000B362E" w:rsidRPr="00A04F91">
        <w:rPr>
          <w:rFonts w:asciiTheme="majorBidi" w:hAnsiTheme="majorBidi" w:cstheme="majorBidi"/>
          <w:sz w:val="24"/>
          <w:szCs w:val="24"/>
        </w:rPr>
        <w:t>of distribution</w:t>
      </w:r>
      <w:r w:rsidRPr="00A04F91">
        <w:rPr>
          <w:rFonts w:asciiTheme="majorBidi" w:hAnsiTheme="majorBidi" w:cstheme="majorBidi"/>
          <w:sz w:val="24"/>
          <w:szCs w:val="24"/>
        </w:rPr>
        <w:t xml:space="preserve"> in the data set is processed. The central </w:t>
      </w:r>
      <w:r w:rsidR="000B362E" w:rsidRPr="00A04F91">
        <w:rPr>
          <w:rFonts w:asciiTheme="majorBidi" w:hAnsiTheme="majorBidi" w:cstheme="majorBidi"/>
          <w:sz w:val="24"/>
          <w:szCs w:val="24"/>
        </w:rPr>
        <w:t xml:space="preserve">tendency </w:t>
      </w:r>
      <w:r w:rsidR="000B362E" w:rsidRPr="00A04F91">
        <w:rPr>
          <w:rFonts w:asciiTheme="majorBidi" w:hAnsiTheme="majorBidi" w:cstheme="majorBidi"/>
          <w:sz w:val="24"/>
          <w:szCs w:val="24"/>
        </w:rPr>
        <w:lastRenderedPageBreak/>
        <w:t>measure give</w:t>
      </w:r>
      <w:r w:rsidRPr="00A04F91">
        <w:rPr>
          <w:rFonts w:asciiTheme="majorBidi" w:hAnsiTheme="majorBidi" w:cstheme="majorBidi"/>
          <w:sz w:val="24"/>
          <w:szCs w:val="24"/>
        </w:rPr>
        <w:t xml:space="preserve">s the average </w:t>
      </w:r>
      <w:r w:rsidR="000B362E" w:rsidRPr="00A04F91">
        <w:rPr>
          <w:rFonts w:asciiTheme="majorBidi" w:hAnsiTheme="majorBidi" w:cstheme="majorBidi"/>
          <w:sz w:val="24"/>
          <w:szCs w:val="24"/>
        </w:rPr>
        <w:t>data set</w:t>
      </w:r>
      <w:r w:rsidRPr="00A04F91">
        <w:rPr>
          <w:rFonts w:asciiTheme="majorBidi" w:hAnsiTheme="majorBidi" w:cstheme="majorBidi"/>
          <w:sz w:val="24"/>
          <w:szCs w:val="24"/>
        </w:rPr>
        <w:t xml:space="preserve"> measure of </w:t>
      </w:r>
      <w:r w:rsidR="000B362E" w:rsidRPr="00A04F91">
        <w:rPr>
          <w:rFonts w:asciiTheme="majorBidi" w:hAnsiTheme="majorBidi" w:cstheme="majorBidi"/>
          <w:sz w:val="24"/>
          <w:szCs w:val="24"/>
        </w:rPr>
        <w:t>variability</w:t>
      </w:r>
      <w:r w:rsidRPr="00A04F91">
        <w:rPr>
          <w:rFonts w:asciiTheme="majorBidi" w:hAnsiTheme="majorBidi" w:cstheme="majorBidi"/>
          <w:sz w:val="24"/>
          <w:szCs w:val="24"/>
        </w:rPr>
        <w:t xml:space="preserve"> </w:t>
      </w:r>
      <w:r w:rsidR="000B362E" w:rsidRPr="00A04F91">
        <w:rPr>
          <w:rFonts w:asciiTheme="majorBidi" w:hAnsiTheme="majorBidi" w:cstheme="majorBidi"/>
          <w:sz w:val="24"/>
          <w:szCs w:val="24"/>
        </w:rPr>
        <w:t>and does n</w:t>
      </w:r>
      <w:r w:rsidRPr="00A04F91">
        <w:rPr>
          <w:rFonts w:asciiTheme="majorBidi" w:hAnsiTheme="majorBidi" w:cstheme="majorBidi"/>
          <w:sz w:val="24"/>
          <w:szCs w:val="24"/>
        </w:rPr>
        <w:t xml:space="preserve">ot </w:t>
      </w:r>
      <w:r w:rsidR="000B362E" w:rsidRPr="00A04F91">
        <w:rPr>
          <w:rFonts w:asciiTheme="majorBidi" w:hAnsiTheme="majorBidi" w:cstheme="majorBidi"/>
          <w:sz w:val="24"/>
          <w:szCs w:val="24"/>
        </w:rPr>
        <w:t>analyze how</w:t>
      </w:r>
      <w:r w:rsidRPr="00A04F91">
        <w:rPr>
          <w:rFonts w:asciiTheme="majorBidi" w:hAnsiTheme="majorBidi" w:cstheme="majorBidi"/>
          <w:sz w:val="24"/>
          <w:szCs w:val="24"/>
        </w:rPr>
        <w:t xml:space="preserve"> data is </w:t>
      </w:r>
      <w:r w:rsidR="000B362E" w:rsidRPr="00A04F91">
        <w:rPr>
          <w:rFonts w:asciiTheme="majorBidi" w:hAnsiTheme="majorBidi" w:cstheme="majorBidi"/>
          <w:sz w:val="24"/>
          <w:szCs w:val="24"/>
        </w:rPr>
        <w:t>distributed across</w:t>
      </w:r>
      <w:r w:rsidRPr="00A04F91">
        <w:rPr>
          <w:rFonts w:asciiTheme="majorBidi" w:hAnsiTheme="majorBidi" w:cstheme="majorBidi"/>
          <w:sz w:val="24"/>
          <w:szCs w:val="24"/>
        </w:rPr>
        <w:t xml:space="preserve"> the data set. The measure of </w:t>
      </w:r>
      <w:r w:rsidR="000B362E" w:rsidRPr="00A04F91">
        <w:rPr>
          <w:rFonts w:asciiTheme="majorBidi" w:hAnsiTheme="majorBidi" w:cstheme="majorBidi"/>
          <w:sz w:val="24"/>
          <w:szCs w:val="24"/>
        </w:rPr>
        <w:t>variability help</w:t>
      </w:r>
      <w:r w:rsidRPr="00A04F91">
        <w:rPr>
          <w:rFonts w:asciiTheme="majorBidi" w:hAnsiTheme="majorBidi" w:cstheme="majorBidi"/>
          <w:sz w:val="24"/>
          <w:szCs w:val="24"/>
        </w:rPr>
        <w:t xml:space="preserve">s to </w:t>
      </w:r>
      <w:r w:rsidR="000B362E" w:rsidRPr="00A04F91">
        <w:rPr>
          <w:rFonts w:asciiTheme="majorBidi" w:hAnsiTheme="majorBidi" w:cstheme="majorBidi"/>
          <w:sz w:val="24"/>
          <w:szCs w:val="24"/>
        </w:rPr>
        <w:t>describe the shape</w:t>
      </w:r>
      <w:r w:rsidRPr="00A04F91">
        <w:rPr>
          <w:rFonts w:asciiTheme="majorBidi" w:hAnsiTheme="majorBidi" w:cstheme="majorBidi"/>
          <w:sz w:val="24"/>
          <w:szCs w:val="24"/>
        </w:rPr>
        <w:t xml:space="preserve"> and spread of </w:t>
      </w:r>
      <w:r w:rsidR="000B362E" w:rsidRPr="00A04F91">
        <w:rPr>
          <w:rFonts w:asciiTheme="majorBidi" w:hAnsiTheme="majorBidi" w:cstheme="majorBidi"/>
          <w:sz w:val="24"/>
          <w:szCs w:val="24"/>
        </w:rPr>
        <w:t>data</w:t>
      </w:r>
      <w:r w:rsidR="0072213E" w:rsidRPr="00A04F91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 xml:space="preserve"> (</w:t>
      </w:r>
      <w:r w:rsidR="0072213E" w:rsidRPr="00A04F91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>Mishra</w:t>
      </w:r>
      <w:r w:rsidR="0072213E" w:rsidRPr="00A04F91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 xml:space="preserve"> et al.</w:t>
      </w:r>
      <w:proofErr w:type="gramStart"/>
      <w:r w:rsidR="0072213E" w:rsidRPr="00A04F91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>,2019</w:t>
      </w:r>
      <w:proofErr w:type="gramEnd"/>
      <w:r w:rsidR="0072213E" w:rsidRPr="00A04F91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>)</w:t>
      </w:r>
      <w:r w:rsidRPr="00A04F91">
        <w:rPr>
          <w:rFonts w:asciiTheme="majorBidi" w:hAnsiTheme="majorBidi" w:cstheme="majorBidi"/>
          <w:sz w:val="24"/>
          <w:szCs w:val="24"/>
        </w:rPr>
        <w:t xml:space="preserve">. It focuses on the </w:t>
      </w:r>
      <w:r w:rsidR="000B362E" w:rsidRPr="00A04F91">
        <w:rPr>
          <w:rFonts w:asciiTheme="majorBidi" w:hAnsiTheme="majorBidi" w:cstheme="majorBidi"/>
          <w:sz w:val="24"/>
          <w:szCs w:val="24"/>
        </w:rPr>
        <w:t>range and absolute</w:t>
      </w:r>
      <w:r w:rsidRPr="00A04F91">
        <w:rPr>
          <w:rFonts w:asciiTheme="majorBidi" w:hAnsiTheme="majorBidi" w:cstheme="majorBidi"/>
          <w:sz w:val="24"/>
          <w:szCs w:val="24"/>
        </w:rPr>
        <w:t xml:space="preserve"> deviation; </w:t>
      </w:r>
      <w:r w:rsidR="000B362E" w:rsidRPr="00A04F91">
        <w:rPr>
          <w:rFonts w:asciiTheme="majorBidi" w:hAnsiTheme="majorBidi" w:cstheme="majorBidi"/>
          <w:sz w:val="24"/>
          <w:szCs w:val="24"/>
        </w:rPr>
        <w:t>thus, it</w:t>
      </w:r>
      <w:r w:rsidRPr="00A04F91">
        <w:rPr>
          <w:rFonts w:asciiTheme="majorBidi" w:hAnsiTheme="majorBidi" w:cstheme="majorBidi"/>
          <w:sz w:val="24"/>
          <w:szCs w:val="24"/>
        </w:rPr>
        <w:t xml:space="preserve"> can be </w:t>
      </w:r>
      <w:r w:rsidR="000B362E" w:rsidRPr="00A04F91">
        <w:rPr>
          <w:rFonts w:asciiTheme="majorBidi" w:hAnsiTheme="majorBidi" w:cstheme="majorBidi"/>
          <w:sz w:val="24"/>
          <w:szCs w:val="24"/>
        </w:rPr>
        <w:t>concluded</w:t>
      </w:r>
      <w:r w:rsidRPr="00A04F91">
        <w:rPr>
          <w:rFonts w:asciiTheme="majorBidi" w:hAnsiTheme="majorBidi" w:cstheme="majorBidi"/>
          <w:sz w:val="24"/>
          <w:szCs w:val="24"/>
        </w:rPr>
        <w:t xml:space="preserve"> </w:t>
      </w:r>
      <w:r w:rsidR="000B362E" w:rsidRPr="00A04F91">
        <w:rPr>
          <w:rFonts w:asciiTheme="majorBidi" w:hAnsiTheme="majorBidi" w:cstheme="majorBidi"/>
          <w:sz w:val="24"/>
          <w:szCs w:val="24"/>
        </w:rPr>
        <w:t>that it</w:t>
      </w:r>
      <w:r w:rsidRPr="00A04F91">
        <w:rPr>
          <w:rFonts w:asciiTheme="majorBidi" w:hAnsiTheme="majorBidi" w:cstheme="majorBidi"/>
          <w:sz w:val="24"/>
          <w:szCs w:val="24"/>
        </w:rPr>
        <w:t xml:space="preserve">s </w:t>
      </w:r>
      <w:r w:rsidR="000B362E" w:rsidRPr="00A04F91">
        <w:rPr>
          <w:rFonts w:asciiTheme="majorBidi" w:hAnsiTheme="majorBidi" w:cstheme="majorBidi"/>
          <w:sz w:val="24"/>
          <w:szCs w:val="24"/>
        </w:rPr>
        <w:t xml:space="preserve">focus </w:t>
      </w:r>
      <w:r w:rsidRPr="00A04F91">
        <w:rPr>
          <w:rFonts w:asciiTheme="majorBidi" w:hAnsiTheme="majorBidi" w:cstheme="majorBidi"/>
          <w:sz w:val="24"/>
          <w:szCs w:val="24"/>
        </w:rPr>
        <w:t>is on the dispersion of data.</w:t>
      </w:r>
    </w:p>
    <w:p w:rsidR="00EE4688" w:rsidRPr="00A04F91" w:rsidRDefault="00EE4688" w:rsidP="00A04F91">
      <w:pPr>
        <w:spacing w:line="480" w:lineRule="auto"/>
        <w:ind w:firstLine="720"/>
        <w:jc w:val="both"/>
        <w:rPr>
          <w:rFonts w:asciiTheme="majorBidi" w:hAnsiTheme="majorBidi" w:cstheme="majorBidi"/>
          <w:sz w:val="24"/>
          <w:szCs w:val="24"/>
        </w:rPr>
      </w:pPr>
    </w:p>
    <w:p w:rsidR="00EE4688" w:rsidRPr="00A04F91" w:rsidRDefault="00EE4688" w:rsidP="00A04F91">
      <w:pPr>
        <w:spacing w:line="480" w:lineRule="auto"/>
        <w:ind w:firstLine="720"/>
        <w:jc w:val="both"/>
        <w:rPr>
          <w:rFonts w:asciiTheme="majorBidi" w:hAnsiTheme="majorBidi" w:cstheme="majorBidi"/>
          <w:sz w:val="24"/>
          <w:szCs w:val="24"/>
        </w:rPr>
      </w:pPr>
    </w:p>
    <w:p w:rsidR="00EE4688" w:rsidRPr="00A04F91" w:rsidRDefault="00EE4688" w:rsidP="00A04F91">
      <w:pPr>
        <w:spacing w:line="480" w:lineRule="auto"/>
        <w:ind w:firstLine="720"/>
        <w:jc w:val="both"/>
        <w:rPr>
          <w:rFonts w:asciiTheme="majorBidi" w:hAnsiTheme="majorBidi" w:cstheme="majorBidi"/>
          <w:sz w:val="24"/>
          <w:szCs w:val="24"/>
        </w:rPr>
      </w:pPr>
    </w:p>
    <w:p w:rsidR="00EE4688" w:rsidRPr="00A04F91" w:rsidRDefault="00EE4688" w:rsidP="00A04F91">
      <w:pPr>
        <w:spacing w:line="480" w:lineRule="auto"/>
        <w:ind w:firstLine="720"/>
        <w:jc w:val="both"/>
        <w:rPr>
          <w:rFonts w:asciiTheme="majorBidi" w:hAnsiTheme="majorBidi" w:cstheme="majorBidi"/>
          <w:sz w:val="24"/>
          <w:szCs w:val="24"/>
        </w:rPr>
      </w:pPr>
    </w:p>
    <w:p w:rsidR="00EE4688" w:rsidRPr="00A04F91" w:rsidRDefault="00EE4688" w:rsidP="00A04F91">
      <w:pPr>
        <w:spacing w:line="480" w:lineRule="auto"/>
        <w:ind w:firstLine="720"/>
        <w:jc w:val="both"/>
        <w:rPr>
          <w:rFonts w:asciiTheme="majorBidi" w:hAnsiTheme="majorBidi" w:cstheme="majorBidi"/>
          <w:sz w:val="24"/>
          <w:szCs w:val="24"/>
        </w:rPr>
      </w:pPr>
    </w:p>
    <w:p w:rsidR="00EE4688" w:rsidRPr="00A04F91" w:rsidRDefault="00EE4688" w:rsidP="00A04F91">
      <w:pPr>
        <w:spacing w:line="480" w:lineRule="auto"/>
        <w:ind w:firstLine="720"/>
        <w:jc w:val="both"/>
        <w:rPr>
          <w:rFonts w:asciiTheme="majorBidi" w:hAnsiTheme="majorBidi" w:cstheme="majorBidi"/>
          <w:sz w:val="24"/>
          <w:szCs w:val="24"/>
        </w:rPr>
      </w:pPr>
    </w:p>
    <w:p w:rsidR="00EE4688" w:rsidRPr="00A04F91" w:rsidRDefault="00EE4688" w:rsidP="00A04F91">
      <w:pPr>
        <w:spacing w:line="480" w:lineRule="auto"/>
        <w:ind w:firstLine="720"/>
        <w:jc w:val="both"/>
        <w:rPr>
          <w:rFonts w:asciiTheme="majorBidi" w:hAnsiTheme="majorBidi" w:cstheme="majorBidi"/>
          <w:sz w:val="24"/>
          <w:szCs w:val="24"/>
        </w:rPr>
      </w:pPr>
    </w:p>
    <w:p w:rsidR="00EE4688" w:rsidRPr="00A04F91" w:rsidRDefault="00EE4688" w:rsidP="00A04F91">
      <w:pPr>
        <w:spacing w:line="480" w:lineRule="auto"/>
        <w:ind w:firstLine="720"/>
        <w:jc w:val="both"/>
        <w:rPr>
          <w:rFonts w:asciiTheme="majorBidi" w:hAnsiTheme="majorBidi" w:cstheme="majorBidi"/>
          <w:sz w:val="24"/>
          <w:szCs w:val="24"/>
        </w:rPr>
      </w:pPr>
    </w:p>
    <w:p w:rsidR="00EE4688" w:rsidRPr="00A04F91" w:rsidRDefault="00EE4688" w:rsidP="00A04F91">
      <w:pPr>
        <w:spacing w:line="480" w:lineRule="auto"/>
        <w:ind w:firstLine="720"/>
        <w:jc w:val="both"/>
        <w:rPr>
          <w:rFonts w:asciiTheme="majorBidi" w:hAnsiTheme="majorBidi" w:cstheme="majorBidi"/>
          <w:sz w:val="24"/>
          <w:szCs w:val="24"/>
        </w:rPr>
      </w:pPr>
    </w:p>
    <w:p w:rsidR="00EE4688" w:rsidRPr="00A04F91" w:rsidRDefault="00EE4688" w:rsidP="00A04F91">
      <w:pPr>
        <w:spacing w:line="480" w:lineRule="auto"/>
        <w:ind w:firstLine="720"/>
        <w:jc w:val="both"/>
        <w:rPr>
          <w:rFonts w:asciiTheme="majorBidi" w:hAnsiTheme="majorBidi" w:cstheme="majorBidi"/>
          <w:sz w:val="24"/>
          <w:szCs w:val="24"/>
        </w:rPr>
      </w:pPr>
    </w:p>
    <w:p w:rsidR="00EE4688" w:rsidRPr="00A04F91" w:rsidRDefault="00EE4688" w:rsidP="00A04F91">
      <w:pPr>
        <w:spacing w:line="480" w:lineRule="auto"/>
        <w:ind w:firstLine="720"/>
        <w:jc w:val="both"/>
        <w:rPr>
          <w:rFonts w:asciiTheme="majorBidi" w:hAnsiTheme="majorBidi" w:cstheme="majorBidi"/>
          <w:sz w:val="24"/>
          <w:szCs w:val="24"/>
        </w:rPr>
      </w:pPr>
    </w:p>
    <w:p w:rsidR="00EE4688" w:rsidRPr="00A04F91" w:rsidRDefault="00EE4688" w:rsidP="00A04F91">
      <w:pPr>
        <w:spacing w:line="480" w:lineRule="auto"/>
        <w:ind w:firstLine="720"/>
        <w:jc w:val="both"/>
        <w:rPr>
          <w:rFonts w:asciiTheme="majorBidi" w:hAnsiTheme="majorBidi" w:cstheme="majorBidi"/>
          <w:sz w:val="24"/>
          <w:szCs w:val="24"/>
        </w:rPr>
      </w:pPr>
    </w:p>
    <w:p w:rsidR="00EE4688" w:rsidRPr="00A04F91" w:rsidRDefault="00EE4688" w:rsidP="00A04F91">
      <w:pPr>
        <w:spacing w:line="480" w:lineRule="auto"/>
        <w:ind w:firstLine="720"/>
        <w:jc w:val="both"/>
        <w:rPr>
          <w:rFonts w:asciiTheme="majorBidi" w:hAnsiTheme="majorBidi" w:cstheme="majorBidi"/>
          <w:sz w:val="24"/>
          <w:szCs w:val="24"/>
        </w:rPr>
      </w:pPr>
    </w:p>
    <w:p w:rsidR="00EE4688" w:rsidRPr="00A04F91" w:rsidRDefault="00EE4688" w:rsidP="00A04F91">
      <w:pPr>
        <w:spacing w:line="480" w:lineRule="auto"/>
        <w:ind w:firstLine="720"/>
        <w:jc w:val="both"/>
        <w:rPr>
          <w:rFonts w:asciiTheme="majorBidi" w:hAnsiTheme="majorBidi" w:cstheme="majorBidi"/>
          <w:sz w:val="24"/>
          <w:szCs w:val="24"/>
        </w:rPr>
      </w:pPr>
    </w:p>
    <w:p w:rsidR="00EE4688" w:rsidRPr="00A04F91" w:rsidRDefault="00EE4688" w:rsidP="00A04F91">
      <w:pPr>
        <w:spacing w:line="480" w:lineRule="auto"/>
        <w:ind w:firstLine="720"/>
        <w:jc w:val="center"/>
        <w:rPr>
          <w:rFonts w:asciiTheme="majorBidi" w:hAnsiTheme="majorBidi" w:cstheme="majorBidi"/>
          <w:sz w:val="24"/>
          <w:szCs w:val="24"/>
        </w:rPr>
      </w:pPr>
      <w:r w:rsidRPr="00A04F91">
        <w:rPr>
          <w:rFonts w:asciiTheme="majorBidi" w:hAnsiTheme="majorBidi" w:cstheme="majorBidi"/>
          <w:sz w:val="24"/>
          <w:szCs w:val="24"/>
        </w:rPr>
        <w:lastRenderedPageBreak/>
        <w:t>References</w:t>
      </w:r>
    </w:p>
    <w:p w:rsidR="00A04F91" w:rsidRPr="00A04F91" w:rsidRDefault="00A04F91" w:rsidP="00A04F91">
      <w:pPr>
        <w:spacing w:line="480" w:lineRule="auto"/>
        <w:ind w:left="720" w:hanging="720"/>
        <w:jc w:val="both"/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</w:pPr>
      <w:proofErr w:type="gramStart"/>
      <w:r w:rsidRPr="00A04F91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 xml:space="preserve">Mishra, P., </w:t>
      </w:r>
      <w:proofErr w:type="spellStart"/>
      <w:r w:rsidRPr="00A04F91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>Pandey</w:t>
      </w:r>
      <w:proofErr w:type="spellEnd"/>
      <w:r w:rsidRPr="00A04F91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 xml:space="preserve">, C. M., Singh, U., Gupta, A., </w:t>
      </w:r>
      <w:proofErr w:type="spellStart"/>
      <w:r w:rsidRPr="00A04F91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>Sahu</w:t>
      </w:r>
      <w:proofErr w:type="spellEnd"/>
      <w:r w:rsidRPr="00A04F91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 xml:space="preserve">, C., &amp; </w:t>
      </w:r>
      <w:proofErr w:type="spellStart"/>
      <w:r w:rsidRPr="00A04F91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>Keshri</w:t>
      </w:r>
      <w:proofErr w:type="spellEnd"/>
      <w:r w:rsidRPr="00A04F91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>, A. (2019).</w:t>
      </w:r>
      <w:proofErr w:type="gramEnd"/>
      <w:r w:rsidRPr="00A04F91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 xml:space="preserve"> </w:t>
      </w:r>
      <w:proofErr w:type="gramStart"/>
      <w:r w:rsidRPr="00A04F91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>Descriptive statistics and normality tests for statistical data.</w:t>
      </w:r>
      <w:proofErr w:type="gramEnd"/>
      <w:r w:rsidRPr="00A04F91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> </w:t>
      </w:r>
      <w:proofErr w:type="gramStart"/>
      <w:r w:rsidRPr="00A04F91">
        <w:rPr>
          <w:rFonts w:asciiTheme="majorBidi" w:hAnsiTheme="majorBidi" w:cstheme="majorBidi"/>
          <w:i/>
          <w:iCs/>
          <w:color w:val="222222"/>
          <w:sz w:val="24"/>
          <w:szCs w:val="24"/>
          <w:shd w:val="clear" w:color="auto" w:fill="FFFFFF"/>
        </w:rPr>
        <w:t xml:space="preserve">Annals of cardiac </w:t>
      </w:r>
      <w:proofErr w:type="spellStart"/>
      <w:r w:rsidRPr="00A04F91">
        <w:rPr>
          <w:rFonts w:asciiTheme="majorBidi" w:hAnsiTheme="majorBidi" w:cstheme="majorBidi"/>
          <w:i/>
          <w:iCs/>
          <w:color w:val="222222"/>
          <w:sz w:val="24"/>
          <w:szCs w:val="24"/>
          <w:shd w:val="clear" w:color="auto" w:fill="FFFFFF"/>
        </w:rPr>
        <w:t>anaesthesia</w:t>
      </w:r>
      <w:proofErr w:type="spellEnd"/>
      <w:r w:rsidRPr="00A04F91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>, </w:t>
      </w:r>
      <w:r w:rsidRPr="00A04F91">
        <w:rPr>
          <w:rFonts w:asciiTheme="majorBidi" w:hAnsiTheme="majorBidi" w:cstheme="majorBidi"/>
          <w:i/>
          <w:iCs/>
          <w:color w:val="222222"/>
          <w:sz w:val="24"/>
          <w:szCs w:val="24"/>
          <w:shd w:val="clear" w:color="auto" w:fill="FFFFFF"/>
        </w:rPr>
        <w:t>22</w:t>
      </w:r>
      <w:r w:rsidRPr="00A04F91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>(1), 67.</w:t>
      </w:r>
      <w:proofErr w:type="gramEnd"/>
    </w:p>
    <w:p w:rsidR="00A04F91" w:rsidRDefault="00A04F91" w:rsidP="00A04F91">
      <w:pPr>
        <w:spacing w:line="480" w:lineRule="auto"/>
        <w:ind w:left="720" w:hanging="720"/>
        <w:jc w:val="both"/>
        <w:rPr>
          <w:rFonts w:asciiTheme="majorBidi" w:hAnsiTheme="majorBidi" w:cstheme="majorBidi"/>
          <w:sz w:val="24"/>
          <w:szCs w:val="24"/>
        </w:rPr>
      </w:pPr>
      <w:proofErr w:type="gramStart"/>
      <w:r w:rsidRPr="00A04F91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 xml:space="preserve">Phillips, M. A., &amp; </w:t>
      </w:r>
      <w:proofErr w:type="spellStart"/>
      <w:r w:rsidRPr="00A04F91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>Ritala</w:t>
      </w:r>
      <w:proofErr w:type="spellEnd"/>
      <w:r w:rsidRPr="00A04F91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>, P. (2019).</w:t>
      </w:r>
      <w:proofErr w:type="gramEnd"/>
      <w:r w:rsidRPr="00A04F91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 xml:space="preserve"> </w:t>
      </w:r>
      <w:proofErr w:type="gramStart"/>
      <w:r w:rsidRPr="00A04F91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>A complex adaptive systems agenda for ecosystem research methodology.</w:t>
      </w:r>
      <w:proofErr w:type="gramEnd"/>
      <w:r w:rsidRPr="00A04F91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> </w:t>
      </w:r>
      <w:proofErr w:type="gramStart"/>
      <w:r w:rsidRPr="00A04F91">
        <w:rPr>
          <w:rFonts w:asciiTheme="majorBidi" w:hAnsiTheme="majorBidi" w:cstheme="majorBidi"/>
          <w:i/>
          <w:iCs/>
          <w:color w:val="222222"/>
          <w:sz w:val="24"/>
          <w:szCs w:val="24"/>
          <w:shd w:val="clear" w:color="auto" w:fill="FFFFFF"/>
        </w:rPr>
        <w:t>Technological Forecasting and Social Change</w:t>
      </w:r>
      <w:r w:rsidRPr="00A04F91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>, </w:t>
      </w:r>
      <w:r w:rsidRPr="00A04F91">
        <w:rPr>
          <w:rFonts w:asciiTheme="majorBidi" w:hAnsiTheme="majorBidi" w:cstheme="majorBidi"/>
          <w:i/>
          <w:iCs/>
          <w:color w:val="222222"/>
          <w:sz w:val="24"/>
          <w:szCs w:val="24"/>
          <w:shd w:val="clear" w:color="auto" w:fill="FFFFFF"/>
        </w:rPr>
        <w:t>148</w:t>
      </w:r>
      <w:r w:rsidRPr="00A04F91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>, 119739.</w:t>
      </w:r>
      <w:proofErr w:type="gramEnd"/>
    </w:p>
    <w:p w:rsidR="00A04F91" w:rsidRDefault="00A04F91" w:rsidP="00A04F91">
      <w:pPr>
        <w:rPr>
          <w:rFonts w:asciiTheme="majorBidi" w:hAnsiTheme="majorBidi" w:cstheme="majorBidi"/>
          <w:sz w:val="24"/>
          <w:szCs w:val="24"/>
        </w:rPr>
      </w:pPr>
    </w:p>
    <w:p w:rsidR="00A04F91" w:rsidRPr="00A04F91" w:rsidRDefault="00A04F91" w:rsidP="00A04F91">
      <w:pPr>
        <w:tabs>
          <w:tab w:val="left" w:pos="5475"/>
        </w:tabs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ab/>
      </w:r>
      <w:bookmarkStart w:id="0" w:name="_GoBack"/>
      <w:bookmarkEnd w:id="0"/>
    </w:p>
    <w:sectPr w:rsidR="00A04F91" w:rsidRPr="00A04F91" w:rsidSect="00DA4CCD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2120" w:rsidRDefault="00612120" w:rsidP="00DA4CCD">
      <w:pPr>
        <w:spacing w:after="0" w:line="240" w:lineRule="auto"/>
      </w:pPr>
      <w:r>
        <w:separator/>
      </w:r>
    </w:p>
  </w:endnote>
  <w:endnote w:type="continuationSeparator" w:id="0">
    <w:p w:rsidR="00612120" w:rsidRDefault="00612120" w:rsidP="00DA4C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2120" w:rsidRDefault="00612120" w:rsidP="00DA4CCD">
      <w:pPr>
        <w:spacing w:after="0" w:line="240" w:lineRule="auto"/>
      </w:pPr>
      <w:r>
        <w:separator/>
      </w:r>
    </w:p>
  </w:footnote>
  <w:footnote w:type="continuationSeparator" w:id="0">
    <w:p w:rsidR="00612120" w:rsidRDefault="00612120" w:rsidP="00DA4C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ajorBidi" w:hAnsiTheme="majorBidi" w:cstheme="majorBidi"/>
        <w:sz w:val="24"/>
        <w:szCs w:val="24"/>
      </w:rPr>
      <w:id w:val="-1440136777"/>
      <w:docPartObj>
        <w:docPartGallery w:val="Page Numbers (Top of Page)"/>
        <w:docPartUnique/>
      </w:docPartObj>
    </w:sdtPr>
    <w:sdtEndPr>
      <w:rPr>
        <w:noProof/>
      </w:rPr>
    </w:sdtEndPr>
    <w:sdtContent>
      <w:p w:rsidR="00DA4CCD" w:rsidRPr="00F76F79" w:rsidRDefault="00F76F79">
        <w:pPr>
          <w:pStyle w:val="Header"/>
          <w:jc w:val="right"/>
          <w:rPr>
            <w:rFonts w:asciiTheme="majorBidi" w:hAnsiTheme="majorBidi" w:cstheme="majorBidi"/>
            <w:sz w:val="24"/>
            <w:szCs w:val="24"/>
          </w:rPr>
        </w:pPr>
        <w:r w:rsidRPr="00F76F79">
          <w:rPr>
            <w:rFonts w:asciiTheme="majorBidi" w:hAnsiTheme="majorBidi" w:cstheme="majorBidi"/>
            <w:sz w:val="24"/>
            <w:szCs w:val="24"/>
          </w:rPr>
          <w:t>RESEARCH METHOLOG</w:t>
        </w:r>
        <w:r>
          <w:rPr>
            <w:rFonts w:asciiTheme="majorBidi" w:hAnsiTheme="majorBidi" w:cstheme="majorBidi"/>
            <w:sz w:val="24"/>
            <w:szCs w:val="24"/>
          </w:rPr>
          <w:t>Y</w:t>
        </w:r>
        <w:r>
          <w:rPr>
            <w:rFonts w:asciiTheme="majorBidi" w:hAnsiTheme="majorBidi" w:cstheme="majorBidi"/>
            <w:sz w:val="24"/>
            <w:szCs w:val="24"/>
          </w:rPr>
          <w:tab/>
        </w:r>
        <w:r>
          <w:rPr>
            <w:rFonts w:asciiTheme="majorBidi" w:hAnsiTheme="majorBidi" w:cstheme="majorBidi"/>
            <w:sz w:val="24"/>
            <w:szCs w:val="24"/>
          </w:rPr>
          <w:tab/>
        </w:r>
        <w:r>
          <w:rPr>
            <w:rFonts w:asciiTheme="majorBidi" w:hAnsiTheme="majorBidi" w:cstheme="majorBidi"/>
            <w:sz w:val="24"/>
            <w:szCs w:val="24"/>
          </w:rPr>
          <w:tab/>
        </w:r>
        <w:r w:rsidRPr="00F76F79">
          <w:rPr>
            <w:rFonts w:asciiTheme="majorBidi" w:hAnsiTheme="majorBidi" w:cstheme="majorBidi"/>
            <w:sz w:val="24"/>
            <w:szCs w:val="24"/>
          </w:rPr>
          <w:t xml:space="preserve"> </w:t>
        </w:r>
        <w:r w:rsidR="00DA4CCD" w:rsidRPr="00F76F79">
          <w:rPr>
            <w:rFonts w:asciiTheme="majorBidi" w:hAnsiTheme="majorBidi" w:cstheme="majorBidi"/>
            <w:sz w:val="24"/>
            <w:szCs w:val="24"/>
          </w:rPr>
          <w:fldChar w:fldCharType="begin"/>
        </w:r>
        <w:r w:rsidR="00DA4CCD" w:rsidRPr="00F76F79">
          <w:rPr>
            <w:rFonts w:asciiTheme="majorBidi" w:hAnsiTheme="majorBidi" w:cstheme="majorBidi"/>
            <w:sz w:val="24"/>
            <w:szCs w:val="24"/>
          </w:rPr>
          <w:instrText xml:space="preserve"> PAGE   \* MERGEFORMAT </w:instrText>
        </w:r>
        <w:r w:rsidR="00DA4CCD" w:rsidRPr="00F76F79">
          <w:rPr>
            <w:rFonts w:asciiTheme="majorBidi" w:hAnsiTheme="majorBidi" w:cstheme="majorBidi"/>
            <w:sz w:val="24"/>
            <w:szCs w:val="24"/>
          </w:rPr>
          <w:fldChar w:fldCharType="separate"/>
        </w:r>
        <w:r w:rsidR="00A04F91">
          <w:rPr>
            <w:rFonts w:asciiTheme="majorBidi" w:hAnsiTheme="majorBidi" w:cstheme="majorBidi"/>
            <w:noProof/>
            <w:sz w:val="24"/>
            <w:szCs w:val="24"/>
          </w:rPr>
          <w:t>2</w:t>
        </w:r>
        <w:r w:rsidR="00DA4CCD" w:rsidRPr="00F76F79">
          <w:rPr>
            <w:rFonts w:asciiTheme="majorBidi" w:hAnsiTheme="majorBidi" w:cstheme="majorBidi"/>
            <w:noProof/>
            <w:sz w:val="24"/>
            <w:szCs w:val="24"/>
          </w:rPr>
          <w:fldChar w:fldCharType="end"/>
        </w:r>
      </w:p>
    </w:sdtContent>
  </w:sdt>
  <w:p w:rsidR="00DA4CCD" w:rsidRDefault="00DA4CC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6F79" w:rsidRPr="00F76F79" w:rsidRDefault="00F76F79">
    <w:pPr>
      <w:pStyle w:val="Header"/>
      <w:jc w:val="right"/>
      <w:rPr>
        <w:sz w:val="24"/>
        <w:szCs w:val="24"/>
      </w:rPr>
    </w:pPr>
    <w:r w:rsidRPr="00F76F79">
      <w:rPr>
        <w:rFonts w:asciiTheme="majorBidi" w:hAnsiTheme="majorBidi" w:cstheme="majorBidi"/>
        <w:sz w:val="24"/>
        <w:szCs w:val="24"/>
      </w:rPr>
      <w:t>Running head: RESEARCH METHOLOG</w:t>
    </w:r>
    <w:r>
      <w:rPr>
        <w:rFonts w:asciiTheme="majorBidi" w:hAnsiTheme="majorBidi" w:cstheme="majorBidi"/>
        <w:sz w:val="24"/>
        <w:szCs w:val="24"/>
      </w:rPr>
      <w:t>Y</w:t>
    </w:r>
    <w:r>
      <w:rPr>
        <w:rFonts w:asciiTheme="majorBidi" w:hAnsiTheme="majorBidi" w:cstheme="majorBidi"/>
        <w:sz w:val="24"/>
        <w:szCs w:val="24"/>
      </w:rPr>
      <w:tab/>
    </w:r>
    <w:r>
      <w:rPr>
        <w:rFonts w:asciiTheme="majorBidi" w:hAnsiTheme="majorBidi" w:cstheme="majorBidi"/>
        <w:sz w:val="24"/>
        <w:szCs w:val="24"/>
      </w:rPr>
      <w:tab/>
    </w:r>
    <w:r w:rsidRPr="00F76F79">
      <w:rPr>
        <w:sz w:val="24"/>
        <w:szCs w:val="24"/>
      </w:rPr>
      <w:t xml:space="preserve"> </w:t>
    </w:r>
    <w:sdt>
      <w:sdtPr>
        <w:rPr>
          <w:sz w:val="24"/>
          <w:szCs w:val="24"/>
        </w:rPr>
        <w:id w:val="-153211190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F76F79">
          <w:rPr>
            <w:sz w:val="24"/>
            <w:szCs w:val="24"/>
          </w:rPr>
          <w:fldChar w:fldCharType="begin"/>
        </w:r>
        <w:r w:rsidRPr="00F76F79">
          <w:rPr>
            <w:sz w:val="24"/>
            <w:szCs w:val="24"/>
          </w:rPr>
          <w:instrText xml:space="preserve"> PAGE   \* MERGEFORMAT </w:instrText>
        </w:r>
        <w:r w:rsidRPr="00F76F79">
          <w:rPr>
            <w:sz w:val="24"/>
            <w:szCs w:val="24"/>
          </w:rPr>
          <w:fldChar w:fldCharType="separate"/>
        </w:r>
        <w:r w:rsidR="00A04F91">
          <w:rPr>
            <w:noProof/>
            <w:sz w:val="24"/>
            <w:szCs w:val="24"/>
          </w:rPr>
          <w:t>1</w:t>
        </w:r>
        <w:r w:rsidRPr="00F76F79">
          <w:rPr>
            <w:noProof/>
            <w:sz w:val="24"/>
            <w:szCs w:val="24"/>
          </w:rPr>
          <w:fldChar w:fldCharType="end"/>
        </w:r>
      </w:sdtContent>
    </w:sdt>
  </w:p>
  <w:p w:rsidR="00DA4CCD" w:rsidRDefault="00DA4CC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22C9"/>
    <w:rsid w:val="00062DA1"/>
    <w:rsid w:val="00070854"/>
    <w:rsid w:val="000B362E"/>
    <w:rsid w:val="00284410"/>
    <w:rsid w:val="003A68EB"/>
    <w:rsid w:val="0052619C"/>
    <w:rsid w:val="005F51A3"/>
    <w:rsid w:val="00612120"/>
    <w:rsid w:val="00671902"/>
    <w:rsid w:val="006C7D1F"/>
    <w:rsid w:val="0072213E"/>
    <w:rsid w:val="007C6A57"/>
    <w:rsid w:val="00823AFF"/>
    <w:rsid w:val="008E22C9"/>
    <w:rsid w:val="009404CB"/>
    <w:rsid w:val="00957EF7"/>
    <w:rsid w:val="009E1211"/>
    <w:rsid w:val="00A04F91"/>
    <w:rsid w:val="00A4346E"/>
    <w:rsid w:val="00A45567"/>
    <w:rsid w:val="00A53D16"/>
    <w:rsid w:val="00A547FB"/>
    <w:rsid w:val="00A96F56"/>
    <w:rsid w:val="00AF0434"/>
    <w:rsid w:val="00B10261"/>
    <w:rsid w:val="00B154DB"/>
    <w:rsid w:val="00DA4CCD"/>
    <w:rsid w:val="00DC7209"/>
    <w:rsid w:val="00DF0ADB"/>
    <w:rsid w:val="00E01869"/>
    <w:rsid w:val="00E37557"/>
    <w:rsid w:val="00E85372"/>
    <w:rsid w:val="00EE4688"/>
    <w:rsid w:val="00EF3C4C"/>
    <w:rsid w:val="00F04EC1"/>
    <w:rsid w:val="00F16AA6"/>
    <w:rsid w:val="00F26BF0"/>
    <w:rsid w:val="00F30F22"/>
    <w:rsid w:val="00F76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E22C9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DA4C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4CCD"/>
  </w:style>
  <w:style w:type="paragraph" w:styleId="Footer">
    <w:name w:val="footer"/>
    <w:basedOn w:val="Normal"/>
    <w:link w:val="FooterChar"/>
    <w:uiPriority w:val="99"/>
    <w:unhideWhenUsed/>
    <w:rsid w:val="00DA4C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4CC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E22C9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DA4C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4CCD"/>
  </w:style>
  <w:style w:type="paragraph" w:styleId="Footer">
    <w:name w:val="footer"/>
    <w:basedOn w:val="Normal"/>
    <w:link w:val="FooterChar"/>
    <w:uiPriority w:val="99"/>
    <w:unhideWhenUsed/>
    <w:rsid w:val="00DA4C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4C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404</Words>
  <Characters>2305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RAHAB</dc:creator>
  <cp:lastModifiedBy>RAHAB</cp:lastModifiedBy>
  <cp:revision>2</cp:revision>
  <dcterms:created xsi:type="dcterms:W3CDTF">2020-09-20T08:50:00Z</dcterms:created>
  <dcterms:modified xsi:type="dcterms:W3CDTF">2020-09-20T08:50:00Z</dcterms:modified>
</cp:coreProperties>
</file>